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DF7C" w14:textId="04164007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  <w:b/>
          <w:sz w:val="40"/>
          <w:szCs w:val="40"/>
        </w:rPr>
        <w:t>TV-ki</w:t>
      </w:r>
      <w:r w:rsidR="004D2873" w:rsidRPr="00E131F1">
        <w:rPr>
          <w:rFonts w:ascii="Roboto" w:hAnsi="Roboto" w:cstheme="majorHAnsi"/>
          <w:b/>
          <w:sz w:val="40"/>
          <w:szCs w:val="40"/>
        </w:rPr>
        <w:t>sojen</w:t>
      </w:r>
      <w:r w:rsidRPr="00E131F1">
        <w:rPr>
          <w:rFonts w:ascii="Roboto" w:hAnsi="Roboto" w:cstheme="majorHAnsi"/>
          <w:b/>
          <w:sz w:val="40"/>
          <w:szCs w:val="40"/>
        </w:rPr>
        <w:t xml:space="preserve"> hakulomake vuodelle 202</w:t>
      </w:r>
      <w:r w:rsidR="00E131F1" w:rsidRPr="00E131F1">
        <w:rPr>
          <w:rFonts w:ascii="Roboto" w:hAnsi="Roboto" w:cstheme="majorHAnsi"/>
          <w:b/>
          <w:sz w:val="40"/>
          <w:szCs w:val="40"/>
        </w:rPr>
        <w:t>7</w:t>
      </w:r>
    </w:p>
    <w:p w14:paraId="1C805F88" w14:textId="77777777" w:rsidR="00507744" w:rsidRPr="00E131F1" w:rsidRDefault="00507744" w:rsidP="00507744">
      <w:pPr>
        <w:rPr>
          <w:rFonts w:ascii="Roboto" w:hAnsi="Roboto" w:cstheme="majorHAnsi"/>
          <w:b/>
        </w:rPr>
      </w:pPr>
    </w:p>
    <w:p w14:paraId="03DDA2D3" w14:textId="77777777" w:rsidR="00507744" w:rsidRPr="00E131F1" w:rsidRDefault="00507744" w:rsidP="00507744">
      <w:pPr>
        <w:rPr>
          <w:rFonts w:ascii="Roboto" w:hAnsi="Roboto" w:cstheme="majorHAnsi"/>
          <w:b/>
        </w:rPr>
      </w:pPr>
      <w:r w:rsidRPr="00E131F1">
        <w:rPr>
          <w:rFonts w:ascii="Roboto" w:hAnsi="Roboto" w:cstheme="majorHAnsi"/>
          <w:b/>
        </w:rPr>
        <w:t xml:space="preserve">Hakijaseura / -seurayhtymä: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08"/>
      </w:tblGrid>
      <w:tr w:rsidR="00507744" w:rsidRPr="00E131F1" w14:paraId="17B90B5C" w14:textId="77777777" w:rsidTr="001F5807">
        <w:tc>
          <w:tcPr>
            <w:tcW w:w="9628" w:type="dxa"/>
          </w:tcPr>
          <w:p w14:paraId="68BC37E4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</w:p>
        </w:tc>
      </w:tr>
    </w:tbl>
    <w:p w14:paraId="30F5809F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55541014" w14:textId="77777777" w:rsidR="00507744" w:rsidRPr="00E131F1" w:rsidRDefault="00507744" w:rsidP="00507744">
      <w:pPr>
        <w:rPr>
          <w:rFonts w:ascii="Roboto" w:hAnsi="Roboto" w:cstheme="majorHAnsi"/>
          <w:b/>
        </w:rPr>
      </w:pPr>
    </w:p>
    <w:p w14:paraId="14F9B193" w14:textId="77777777" w:rsidR="00507744" w:rsidRPr="00E131F1" w:rsidRDefault="00507744" w:rsidP="00507744">
      <w:pPr>
        <w:rPr>
          <w:rFonts w:ascii="Roboto" w:hAnsi="Roboto" w:cstheme="majorHAnsi"/>
          <w:b/>
        </w:rPr>
      </w:pPr>
      <w:r w:rsidRPr="00E131F1">
        <w:rPr>
          <w:rFonts w:ascii="Roboto" w:hAnsi="Roboto" w:cstheme="majorHAnsi"/>
          <w:b/>
        </w:rPr>
        <w:t>Haettava kilpailu:</w:t>
      </w:r>
    </w:p>
    <w:p w14:paraId="4A1E13DE" w14:textId="77777777" w:rsidR="00507744" w:rsidRPr="00E131F1" w:rsidRDefault="00507744" w:rsidP="00507744">
      <w:pPr>
        <w:rPr>
          <w:rFonts w:ascii="Roboto" w:hAnsi="Roboto" w:cstheme="majorHAnsi"/>
          <w:b/>
        </w:rPr>
      </w:pPr>
    </w:p>
    <w:p w14:paraId="523F3134" w14:textId="77777777" w:rsidR="00E1243A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t xml:space="preserve">Kisajärjestäjän tulee merkitä esitys omasta kisapäivästä ja molemmista varapäivistä. Kolmen päivämäärän esitys on pakollinen. </w:t>
      </w:r>
    </w:p>
    <w:p w14:paraId="4DFE4B42" w14:textId="77777777" w:rsidR="00E1243A" w:rsidRDefault="00E1243A" w:rsidP="00507744">
      <w:pPr>
        <w:rPr>
          <w:rFonts w:ascii="Roboto" w:hAnsi="Roboto" w:cstheme="majorHAnsi"/>
        </w:rPr>
      </w:pPr>
    </w:p>
    <w:p w14:paraId="51E4B383" w14:textId="7F68A243" w:rsidR="00C84329" w:rsidRPr="00E131F1" w:rsidRDefault="005E1466" w:rsidP="00507744">
      <w:pPr>
        <w:rPr>
          <w:rFonts w:ascii="Roboto" w:hAnsi="Roboto" w:cstheme="majorHAnsi"/>
        </w:rPr>
      </w:pPr>
      <w:r>
        <w:rPr>
          <w:rFonts w:ascii="Roboto" w:hAnsi="Roboto" w:cstheme="majorHAnsi"/>
        </w:rPr>
        <w:t xml:space="preserve">Kisajärjestäjä voi hakea </w:t>
      </w:r>
      <w:r w:rsidR="00E1243A">
        <w:rPr>
          <w:rFonts w:ascii="Roboto" w:hAnsi="Roboto" w:cstheme="majorHAnsi"/>
        </w:rPr>
        <w:t>yhtä</w:t>
      </w:r>
      <w:r w:rsidR="00D821F5">
        <w:rPr>
          <w:rFonts w:ascii="Roboto" w:hAnsi="Roboto" w:cstheme="majorHAnsi"/>
        </w:rPr>
        <w:t xml:space="preserve"> kilpailumuotoa tai molempia. Mikäli haetaan molempia, niin ensisijainen </w:t>
      </w:r>
      <w:r w:rsidR="00484611">
        <w:rPr>
          <w:rFonts w:ascii="Roboto" w:hAnsi="Roboto" w:cstheme="majorHAnsi"/>
        </w:rPr>
        <w:t>haetaan GP-kilpailu</w:t>
      </w:r>
      <w:r w:rsidR="00E1243A">
        <w:rPr>
          <w:rFonts w:ascii="Roboto" w:hAnsi="Roboto" w:cstheme="majorHAnsi"/>
        </w:rPr>
        <w:t>a</w:t>
      </w:r>
      <w:r w:rsidR="007B2F79">
        <w:rPr>
          <w:rFonts w:ascii="Roboto" w:hAnsi="Roboto" w:cstheme="majorHAnsi"/>
        </w:rPr>
        <w:t>.</w:t>
      </w:r>
      <w:r w:rsidR="00484611">
        <w:rPr>
          <w:rFonts w:ascii="Roboto" w:hAnsi="Roboto" w:cstheme="majorHAnsi"/>
        </w:rPr>
        <w:t xml:space="preserve"> </w:t>
      </w:r>
      <w:r w:rsidR="007B2F79">
        <w:rPr>
          <w:rFonts w:ascii="Roboto" w:hAnsi="Roboto" w:cstheme="majorHAnsi"/>
        </w:rPr>
        <w:t>M</w:t>
      </w:r>
      <w:r w:rsidR="00484611">
        <w:rPr>
          <w:rFonts w:ascii="Roboto" w:hAnsi="Roboto" w:cstheme="majorHAnsi"/>
        </w:rPr>
        <w:t xml:space="preserve">ikäli niitä ei myönnetä, niin </w:t>
      </w:r>
      <w:r w:rsidR="00060621">
        <w:rPr>
          <w:rFonts w:ascii="Roboto" w:hAnsi="Roboto" w:cstheme="majorHAnsi"/>
        </w:rPr>
        <w:t xml:space="preserve">ollaan </w:t>
      </w:r>
      <w:r w:rsidR="008764DF">
        <w:rPr>
          <w:rFonts w:ascii="Roboto" w:hAnsi="Roboto" w:cstheme="majorHAnsi"/>
        </w:rPr>
        <w:t>halukkaita</w:t>
      </w:r>
      <w:r w:rsidR="00060621">
        <w:rPr>
          <w:rFonts w:ascii="Roboto" w:hAnsi="Roboto" w:cstheme="majorHAnsi"/>
        </w:rPr>
        <w:t xml:space="preserve"> järjestämään</w:t>
      </w:r>
      <w:r w:rsidR="00484611">
        <w:rPr>
          <w:rFonts w:ascii="Roboto" w:hAnsi="Roboto" w:cstheme="majorHAnsi"/>
        </w:rPr>
        <w:t xml:space="preserve"> </w:t>
      </w:r>
      <w:proofErr w:type="spellStart"/>
      <w:r w:rsidR="00484611">
        <w:rPr>
          <w:rFonts w:ascii="Roboto" w:hAnsi="Roboto" w:cstheme="majorHAnsi"/>
        </w:rPr>
        <w:t>Challenger</w:t>
      </w:r>
      <w:proofErr w:type="spellEnd"/>
      <w:r w:rsidR="00484611">
        <w:rPr>
          <w:rFonts w:ascii="Roboto" w:hAnsi="Roboto" w:cstheme="majorHAnsi"/>
        </w:rPr>
        <w:t>-kilpail</w:t>
      </w:r>
      <w:r w:rsidR="00060621">
        <w:rPr>
          <w:rFonts w:ascii="Roboto" w:hAnsi="Roboto" w:cstheme="majorHAnsi"/>
        </w:rPr>
        <w:t>ut.</w:t>
      </w:r>
    </w:p>
    <w:p w14:paraId="4B7FB956" w14:textId="77777777" w:rsidR="00C84329" w:rsidRPr="00E131F1" w:rsidRDefault="00C84329" w:rsidP="00507744">
      <w:pPr>
        <w:rPr>
          <w:rFonts w:ascii="Roboto" w:hAnsi="Roboto" w:cstheme="majorHAnsi"/>
        </w:rPr>
      </w:pPr>
    </w:p>
    <w:p w14:paraId="7D925D36" w14:textId="77777777" w:rsidR="00C84329" w:rsidRPr="00E131F1" w:rsidRDefault="00C84329" w:rsidP="00507744">
      <w:pPr>
        <w:rPr>
          <w:rFonts w:ascii="Roboto" w:hAnsi="Roboto" w:cstheme="majorHAnsi"/>
        </w:rPr>
      </w:pPr>
    </w:p>
    <w:p w14:paraId="30FEBD0A" w14:textId="36059EBD" w:rsidR="00C84329" w:rsidRPr="00E131F1" w:rsidRDefault="00C84329" w:rsidP="00C84329">
      <w:pPr>
        <w:pStyle w:val="Luettelo1"/>
        <w:numPr>
          <w:ilvl w:val="0"/>
          <w:numId w:val="0"/>
        </w:numPr>
        <w:ind w:left="1134" w:hanging="567"/>
        <w:rPr>
          <w:rFonts w:ascii="Roboto" w:hAnsi="Roboto" w:cstheme="majorHAnsi"/>
          <w:sz w:val="24"/>
          <w:szCs w:val="24"/>
        </w:rPr>
      </w:pPr>
      <w:r w:rsidRPr="00E131F1">
        <w:rPr>
          <w:rFonts w:ascii="Roboto" w:hAnsi="Roboto" w:cstheme="majorHAnsi"/>
          <w:bCs/>
          <w:sz w:val="24"/>
          <w:szCs w:val="24"/>
        </w:rPr>
        <w:t>Motonet G</w:t>
      </w:r>
      <w:r w:rsidRPr="00E131F1">
        <w:rPr>
          <w:rFonts w:ascii="Roboto" w:hAnsi="Roboto" w:cstheme="majorHAnsi"/>
          <w:sz w:val="24"/>
          <w:szCs w:val="24"/>
        </w:rPr>
        <w:t>P -ki</w:t>
      </w:r>
      <w:r w:rsidR="00E131F1" w:rsidRPr="00E131F1">
        <w:rPr>
          <w:rFonts w:ascii="Roboto" w:hAnsi="Roboto" w:cstheme="majorHAnsi"/>
          <w:sz w:val="24"/>
          <w:szCs w:val="24"/>
        </w:rPr>
        <w:t>lpailu</w:t>
      </w:r>
      <w:r w:rsidRPr="00E131F1">
        <w:rPr>
          <w:rFonts w:ascii="Roboto" w:hAnsi="Roboto" w:cstheme="majorHAnsi"/>
          <w:sz w:val="24"/>
          <w:szCs w:val="24"/>
        </w:rPr>
        <w:t xml:space="preserve">: Kisapäivä: </w:t>
      </w:r>
      <w:r w:rsidRPr="00E131F1">
        <w:rPr>
          <w:rFonts w:ascii="Roboto" w:hAnsi="Roboto" w:cstheme="majorHAnsi"/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E131F1">
        <w:rPr>
          <w:rFonts w:ascii="Roboto" w:hAnsi="Roboto" w:cstheme="majorHAnsi"/>
          <w:sz w:val="24"/>
          <w:szCs w:val="24"/>
        </w:rPr>
        <w:instrText xml:space="preserve"> FORMTEXT </w:instrText>
      </w:r>
      <w:r w:rsidRPr="00E131F1">
        <w:rPr>
          <w:rFonts w:ascii="Roboto" w:hAnsi="Roboto" w:cstheme="majorHAnsi"/>
          <w:sz w:val="24"/>
          <w:szCs w:val="24"/>
        </w:rPr>
      </w:r>
      <w:r w:rsidRPr="00E131F1">
        <w:rPr>
          <w:rFonts w:ascii="Roboto" w:hAnsi="Roboto" w:cstheme="majorHAnsi"/>
          <w:sz w:val="24"/>
          <w:szCs w:val="24"/>
        </w:rPr>
        <w:fldChar w:fldCharType="separate"/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fldChar w:fldCharType="end"/>
      </w:r>
      <w:r w:rsidRPr="00E131F1">
        <w:rPr>
          <w:rFonts w:ascii="Roboto" w:hAnsi="Roboto" w:cstheme="majorHAnsi"/>
          <w:sz w:val="24"/>
          <w:szCs w:val="24"/>
        </w:rPr>
        <w:t xml:space="preserve"> Varapäivä: </w:t>
      </w:r>
      <w:r w:rsidRPr="00E131F1">
        <w:rPr>
          <w:rFonts w:ascii="Roboto" w:hAnsi="Roboto" w:cstheme="majorHAnsi"/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E131F1">
        <w:rPr>
          <w:rFonts w:ascii="Roboto" w:hAnsi="Roboto" w:cstheme="majorHAnsi"/>
          <w:sz w:val="24"/>
          <w:szCs w:val="24"/>
        </w:rPr>
        <w:instrText xml:space="preserve"> FORMTEXT </w:instrText>
      </w:r>
      <w:r w:rsidRPr="00E131F1">
        <w:rPr>
          <w:rFonts w:ascii="Roboto" w:hAnsi="Roboto" w:cstheme="majorHAnsi"/>
          <w:sz w:val="24"/>
          <w:szCs w:val="24"/>
        </w:rPr>
      </w:r>
      <w:r w:rsidRPr="00E131F1">
        <w:rPr>
          <w:rFonts w:ascii="Roboto" w:hAnsi="Roboto" w:cstheme="majorHAnsi"/>
          <w:sz w:val="24"/>
          <w:szCs w:val="24"/>
        </w:rPr>
        <w:fldChar w:fldCharType="separate"/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fldChar w:fldCharType="end"/>
      </w:r>
      <w:r w:rsidRPr="00E131F1">
        <w:rPr>
          <w:rFonts w:ascii="Roboto" w:hAnsi="Roboto" w:cstheme="majorHAnsi"/>
          <w:sz w:val="24"/>
          <w:szCs w:val="24"/>
        </w:rPr>
        <w:t xml:space="preserve"> 2-varapäivä: </w:t>
      </w:r>
      <w:r w:rsidRPr="00E131F1">
        <w:rPr>
          <w:rFonts w:ascii="Roboto" w:hAnsi="Roboto" w:cstheme="majorHAnsi"/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E131F1">
        <w:rPr>
          <w:rFonts w:ascii="Roboto" w:hAnsi="Roboto" w:cstheme="majorHAnsi"/>
          <w:sz w:val="24"/>
          <w:szCs w:val="24"/>
        </w:rPr>
        <w:instrText xml:space="preserve"> FORMTEXT </w:instrText>
      </w:r>
      <w:r w:rsidRPr="00E131F1">
        <w:rPr>
          <w:rFonts w:ascii="Roboto" w:hAnsi="Roboto" w:cstheme="majorHAnsi"/>
          <w:sz w:val="24"/>
          <w:szCs w:val="24"/>
        </w:rPr>
      </w:r>
      <w:r w:rsidRPr="00E131F1">
        <w:rPr>
          <w:rFonts w:ascii="Roboto" w:hAnsi="Roboto" w:cstheme="majorHAnsi"/>
          <w:sz w:val="24"/>
          <w:szCs w:val="24"/>
        </w:rPr>
        <w:fldChar w:fldCharType="separate"/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noProof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fldChar w:fldCharType="end"/>
      </w:r>
      <w:r w:rsidR="00E131F1" w:rsidRPr="00E131F1">
        <w:rPr>
          <w:rFonts w:ascii="Roboto" w:hAnsi="Roboto" w:cstheme="majorHAnsi"/>
          <w:sz w:val="24"/>
          <w:szCs w:val="24"/>
        </w:rPr>
        <w:br/>
      </w:r>
    </w:p>
    <w:p w14:paraId="337CB989" w14:textId="3548698A" w:rsidR="00E131F1" w:rsidRPr="00E131F1" w:rsidRDefault="00E131F1" w:rsidP="00E131F1">
      <w:pPr>
        <w:pStyle w:val="Luettelo1"/>
        <w:numPr>
          <w:ilvl w:val="0"/>
          <w:numId w:val="0"/>
        </w:numPr>
        <w:ind w:left="1134" w:hanging="567"/>
        <w:rPr>
          <w:rFonts w:ascii="Roboto" w:hAnsi="Roboto" w:cstheme="majorHAnsi"/>
          <w:sz w:val="24"/>
          <w:szCs w:val="24"/>
        </w:rPr>
      </w:pPr>
      <w:proofErr w:type="spellStart"/>
      <w:r w:rsidRPr="00E131F1">
        <w:rPr>
          <w:rFonts w:ascii="Roboto" w:hAnsi="Roboto" w:cstheme="majorHAnsi"/>
          <w:bCs/>
          <w:sz w:val="24"/>
          <w:szCs w:val="24"/>
        </w:rPr>
        <w:t>Challenger</w:t>
      </w:r>
      <w:proofErr w:type="spellEnd"/>
      <w:r w:rsidRPr="00E131F1">
        <w:rPr>
          <w:rFonts w:ascii="Roboto" w:hAnsi="Roboto" w:cstheme="majorHAnsi"/>
          <w:sz w:val="24"/>
          <w:szCs w:val="24"/>
        </w:rPr>
        <w:t xml:space="preserve">-kilpailu: Kisapäivä: </w:t>
      </w:r>
      <w:r w:rsidRPr="00E131F1">
        <w:rPr>
          <w:rFonts w:ascii="Roboto" w:hAnsi="Roboto" w:cstheme="majorHAnsi"/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E131F1">
        <w:rPr>
          <w:rFonts w:ascii="Roboto" w:hAnsi="Roboto" w:cstheme="majorHAnsi"/>
          <w:sz w:val="24"/>
          <w:szCs w:val="24"/>
        </w:rPr>
        <w:instrText xml:space="preserve"> FORMTEXT </w:instrText>
      </w:r>
      <w:r w:rsidRPr="00E131F1">
        <w:rPr>
          <w:rFonts w:ascii="Roboto" w:hAnsi="Roboto" w:cstheme="majorHAnsi"/>
          <w:sz w:val="24"/>
          <w:szCs w:val="24"/>
        </w:rPr>
      </w:r>
      <w:r w:rsidRPr="00E131F1">
        <w:rPr>
          <w:rFonts w:ascii="Roboto" w:hAnsi="Roboto" w:cstheme="majorHAnsi"/>
          <w:sz w:val="24"/>
          <w:szCs w:val="24"/>
        </w:rPr>
        <w:fldChar w:fldCharType="separate"/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fldChar w:fldCharType="end"/>
      </w:r>
      <w:r w:rsidRPr="00E131F1">
        <w:rPr>
          <w:rFonts w:ascii="Roboto" w:hAnsi="Roboto" w:cstheme="majorHAnsi"/>
          <w:sz w:val="24"/>
          <w:szCs w:val="24"/>
        </w:rPr>
        <w:t xml:space="preserve"> Varapäivä: </w:t>
      </w:r>
      <w:r w:rsidRPr="00E131F1">
        <w:rPr>
          <w:rFonts w:ascii="Roboto" w:hAnsi="Roboto" w:cstheme="majorHAnsi"/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E131F1">
        <w:rPr>
          <w:rFonts w:ascii="Roboto" w:hAnsi="Roboto" w:cstheme="majorHAnsi"/>
          <w:sz w:val="24"/>
          <w:szCs w:val="24"/>
        </w:rPr>
        <w:instrText xml:space="preserve"> FORMTEXT </w:instrText>
      </w:r>
      <w:r w:rsidRPr="00E131F1">
        <w:rPr>
          <w:rFonts w:ascii="Roboto" w:hAnsi="Roboto" w:cstheme="majorHAnsi"/>
          <w:sz w:val="24"/>
          <w:szCs w:val="24"/>
        </w:rPr>
      </w:r>
      <w:r w:rsidRPr="00E131F1">
        <w:rPr>
          <w:rFonts w:ascii="Roboto" w:hAnsi="Roboto" w:cstheme="majorHAnsi"/>
          <w:sz w:val="24"/>
          <w:szCs w:val="24"/>
        </w:rPr>
        <w:fldChar w:fldCharType="separate"/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fldChar w:fldCharType="end"/>
      </w:r>
      <w:r w:rsidRPr="00E131F1">
        <w:rPr>
          <w:rFonts w:ascii="Roboto" w:hAnsi="Roboto" w:cstheme="majorHAnsi"/>
          <w:sz w:val="24"/>
          <w:szCs w:val="24"/>
        </w:rPr>
        <w:t xml:space="preserve"> 2-varapäivä: </w:t>
      </w:r>
      <w:r w:rsidRPr="00E131F1">
        <w:rPr>
          <w:rFonts w:ascii="Roboto" w:hAnsi="Roboto" w:cstheme="majorHAnsi"/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E131F1">
        <w:rPr>
          <w:rFonts w:ascii="Roboto" w:hAnsi="Roboto" w:cstheme="majorHAnsi"/>
          <w:sz w:val="24"/>
          <w:szCs w:val="24"/>
        </w:rPr>
        <w:instrText xml:space="preserve"> FORMTEXT </w:instrText>
      </w:r>
      <w:r w:rsidRPr="00E131F1">
        <w:rPr>
          <w:rFonts w:ascii="Roboto" w:hAnsi="Roboto" w:cstheme="majorHAnsi"/>
          <w:sz w:val="24"/>
          <w:szCs w:val="24"/>
        </w:rPr>
      </w:r>
      <w:r w:rsidRPr="00E131F1">
        <w:rPr>
          <w:rFonts w:ascii="Roboto" w:hAnsi="Roboto" w:cstheme="majorHAnsi"/>
          <w:sz w:val="24"/>
          <w:szCs w:val="24"/>
        </w:rPr>
        <w:fldChar w:fldCharType="separate"/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t> </w:t>
      </w:r>
      <w:r w:rsidRPr="00E131F1">
        <w:rPr>
          <w:rFonts w:ascii="Roboto" w:hAnsi="Roboto" w:cstheme="majorHAnsi"/>
          <w:sz w:val="24"/>
          <w:szCs w:val="24"/>
        </w:rPr>
        <w:fldChar w:fldCharType="end"/>
      </w:r>
    </w:p>
    <w:p w14:paraId="187CEEAA" w14:textId="4EA4F1CF" w:rsidR="00C84329" w:rsidRDefault="00C84329" w:rsidP="003C3C72">
      <w:pPr>
        <w:rPr>
          <w:rFonts w:ascii="Roboto" w:hAnsi="Roboto" w:cstheme="majorHAnsi"/>
        </w:rPr>
      </w:pPr>
    </w:p>
    <w:p w14:paraId="38FBE966" w14:textId="77777777" w:rsidR="003C3C72" w:rsidRPr="00E131F1" w:rsidRDefault="003C3C72" w:rsidP="003C3C72">
      <w:pPr>
        <w:rPr>
          <w:rFonts w:ascii="Roboto" w:hAnsi="Roboto" w:cstheme="maj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86"/>
        <w:gridCol w:w="3204"/>
      </w:tblGrid>
      <w:tr w:rsidR="00507744" w:rsidRPr="00E131F1" w14:paraId="23520623" w14:textId="77777777" w:rsidTr="001F5807">
        <w:tc>
          <w:tcPr>
            <w:tcW w:w="5086" w:type="dxa"/>
          </w:tcPr>
          <w:p w14:paraId="612DBF4C" w14:textId="77777777" w:rsidR="00507744" w:rsidRPr="00E131F1" w:rsidRDefault="00507744" w:rsidP="001F5807">
            <w:pPr>
              <w:rPr>
                <w:rFonts w:ascii="Roboto" w:hAnsi="Roboto" w:cstheme="majorHAnsi"/>
                <w:bCs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Cs/>
                <w:sz w:val="24"/>
                <w:szCs w:val="24"/>
              </w:rPr>
              <w:t xml:space="preserve">Organisaatio: </w:t>
            </w:r>
          </w:p>
        </w:tc>
        <w:tc>
          <w:tcPr>
            <w:tcW w:w="3204" w:type="dxa"/>
          </w:tcPr>
          <w:p w14:paraId="3310B73A" w14:textId="77777777" w:rsidR="00507744" w:rsidRPr="00E131F1" w:rsidRDefault="00507744" w:rsidP="001F5807">
            <w:pPr>
              <w:rPr>
                <w:rFonts w:ascii="Roboto" w:hAnsi="Roboto" w:cstheme="majorHAnsi"/>
                <w:bCs/>
                <w:sz w:val="24"/>
                <w:szCs w:val="24"/>
              </w:rPr>
            </w:pPr>
          </w:p>
        </w:tc>
      </w:tr>
      <w:tr w:rsidR="00507744" w:rsidRPr="00E131F1" w14:paraId="705551C2" w14:textId="77777777" w:rsidTr="001F5807">
        <w:tc>
          <w:tcPr>
            <w:tcW w:w="5086" w:type="dxa"/>
          </w:tcPr>
          <w:p w14:paraId="1CC22CEE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/>
                <w:sz w:val="24"/>
                <w:szCs w:val="24"/>
              </w:rPr>
              <w:t xml:space="preserve">Pääsihteeri: </w:t>
            </w:r>
          </w:p>
        </w:tc>
        <w:tc>
          <w:tcPr>
            <w:tcW w:w="3204" w:type="dxa"/>
          </w:tcPr>
          <w:p w14:paraId="6042737C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</w:p>
        </w:tc>
      </w:tr>
      <w:tr w:rsidR="00507744" w:rsidRPr="00E131F1" w14:paraId="72F3EC34" w14:textId="77777777" w:rsidTr="001F5807">
        <w:tc>
          <w:tcPr>
            <w:tcW w:w="5086" w:type="dxa"/>
          </w:tcPr>
          <w:p w14:paraId="142E6708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/>
                <w:sz w:val="24"/>
                <w:szCs w:val="24"/>
              </w:rPr>
              <w:t xml:space="preserve">Kilpailunjohtaja: </w:t>
            </w:r>
          </w:p>
        </w:tc>
        <w:tc>
          <w:tcPr>
            <w:tcW w:w="3204" w:type="dxa"/>
          </w:tcPr>
          <w:p w14:paraId="53335294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</w:p>
        </w:tc>
      </w:tr>
      <w:tr w:rsidR="00507744" w:rsidRPr="00E131F1" w14:paraId="2A48837B" w14:textId="77777777" w:rsidTr="001F5807">
        <w:tc>
          <w:tcPr>
            <w:tcW w:w="5086" w:type="dxa"/>
          </w:tcPr>
          <w:p w14:paraId="12B96B13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/>
                <w:sz w:val="24"/>
                <w:szCs w:val="24"/>
              </w:rPr>
              <w:t xml:space="preserve">Yritysmyyntivastaava: </w:t>
            </w:r>
          </w:p>
        </w:tc>
        <w:tc>
          <w:tcPr>
            <w:tcW w:w="3204" w:type="dxa"/>
          </w:tcPr>
          <w:p w14:paraId="6E4D65D5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</w:p>
        </w:tc>
      </w:tr>
      <w:tr w:rsidR="00507744" w:rsidRPr="00E131F1" w14:paraId="1DDEBE96" w14:textId="77777777" w:rsidTr="001F5807">
        <w:tc>
          <w:tcPr>
            <w:tcW w:w="5086" w:type="dxa"/>
          </w:tcPr>
          <w:p w14:paraId="3AE8DD20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/>
                <w:sz w:val="24"/>
                <w:szCs w:val="24"/>
              </w:rPr>
              <w:t xml:space="preserve">Markkinointivastaava: </w:t>
            </w:r>
          </w:p>
        </w:tc>
        <w:tc>
          <w:tcPr>
            <w:tcW w:w="3204" w:type="dxa"/>
          </w:tcPr>
          <w:p w14:paraId="1277ED7E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</w:p>
        </w:tc>
      </w:tr>
      <w:tr w:rsidR="00507744" w:rsidRPr="00E131F1" w14:paraId="5164EF0D" w14:textId="77777777" w:rsidTr="001F5807">
        <w:tc>
          <w:tcPr>
            <w:tcW w:w="5086" w:type="dxa"/>
          </w:tcPr>
          <w:p w14:paraId="054242BC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/>
                <w:sz w:val="24"/>
                <w:szCs w:val="24"/>
              </w:rPr>
              <w:t xml:space="preserve">Tiedottaja: </w:t>
            </w:r>
          </w:p>
        </w:tc>
        <w:tc>
          <w:tcPr>
            <w:tcW w:w="3204" w:type="dxa"/>
          </w:tcPr>
          <w:p w14:paraId="5A06C94A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</w:p>
        </w:tc>
      </w:tr>
      <w:tr w:rsidR="00507744" w:rsidRPr="00E131F1" w14:paraId="5B11AE2A" w14:textId="77777777" w:rsidTr="001F5807">
        <w:tc>
          <w:tcPr>
            <w:tcW w:w="5086" w:type="dxa"/>
          </w:tcPr>
          <w:p w14:paraId="2833B764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/>
                <w:sz w:val="24"/>
                <w:szCs w:val="24"/>
              </w:rPr>
              <w:t xml:space="preserve">Urheilijoiden hankkija: </w:t>
            </w:r>
          </w:p>
        </w:tc>
        <w:tc>
          <w:tcPr>
            <w:tcW w:w="3204" w:type="dxa"/>
          </w:tcPr>
          <w:p w14:paraId="630F3FDB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</w:p>
        </w:tc>
      </w:tr>
      <w:tr w:rsidR="00507744" w:rsidRPr="00E131F1" w14:paraId="713B8990" w14:textId="77777777" w:rsidTr="001F5807">
        <w:tc>
          <w:tcPr>
            <w:tcW w:w="5086" w:type="dxa"/>
          </w:tcPr>
          <w:p w14:paraId="505379E4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/>
                <w:sz w:val="24"/>
                <w:szCs w:val="24"/>
              </w:rPr>
              <w:t xml:space="preserve">Majoitus- ja kuljetusvastaava: </w:t>
            </w:r>
          </w:p>
        </w:tc>
        <w:tc>
          <w:tcPr>
            <w:tcW w:w="3204" w:type="dxa"/>
          </w:tcPr>
          <w:p w14:paraId="2D780A9A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</w:p>
        </w:tc>
      </w:tr>
      <w:tr w:rsidR="00507744" w:rsidRPr="00E131F1" w14:paraId="719BF190" w14:textId="77777777" w:rsidTr="001F5807">
        <w:tc>
          <w:tcPr>
            <w:tcW w:w="5086" w:type="dxa"/>
          </w:tcPr>
          <w:p w14:paraId="14194E6E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b/>
                <w:sz w:val="24"/>
                <w:szCs w:val="24"/>
              </w:rPr>
              <w:t xml:space="preserve">Vapaaehtoiskoordinaattori: </w:t>
            </w:r>
          </w:p>
        </w:tc>
        <w:tc>
          <w:tcPr>
            <w:tcW w:w="3204" w:type="dxa"/>
          </w:tcPr>
          <w:p w14:paraId="29E281D7" w14:textId="77777777" w:rsidR="00507744" w:rsidRPr="00E131F1" w:rsidRDefault="00507744" w:rsidP="001F5807">
            <w:pPr>
              <w:rPr>
                <w:rFonts w:ascii="Roboto" w:hAnsi="Roboto" w:cstheme="majorHAnsi"/>
                <w:b/>
                <w:sz w:val="24"/>
                <w:szCs w:val="24"/>
              </w:rPr>
            </w:pPr>
          </w:p>
        </w:tc>
      </w:tr>
    </w:tbl>
    <w:p w14:paraId="068F2710" w14:textId="77777777" w:rsidR="00507744" w:rsidRPr="00E131F1" w:rsidRDefault="00507744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sz w:val="24"/>
          <w:szCs w:val="24"/>
        </w:rPr>
      </w:pPr>
    </w:p>
    <w:p w14:paraId="1DCDCD4C" w14:textId="77777777" w:rsidR="00507744" w:rsidRPr="00E131F1" w:rsidRDefault="00507744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sz w:val="24"/>
          <w:szCs w:val="24"/>
        </w:rPr>
      </w:pPr>
    </w:p>
    <w:p w14:paraId="7B499C12" w14:textId="77777777" w:rsidR="00507744" w:rsidRPr="00E131F1" w:rsidRDefault="00507744" w:rsidP="00507744">
      <w:pPr>
        <w:ind w:left="2608" w:hanging="2608"/>
        <w:rPr>
          <w:rFonts w:ascii="Roboto" w:hAnsi="Roboto" w:cstheme="majorHAnsi"/>
          <w:b/>
          <w:u w:val="single"/>
        </w:rPr>
      </w:pPr>
      <w:r w:rsidRPr="00E131F1">
        <w:rPr>
          <w:rFonts w:ascii="Roboto" w:hAnsi="Roboto" w:cstheme="majorHAnsi"/>
          <w:b/>
          <w:u w:val="single"/>
        </w:rPr>
        <w:t>Taloudelliset ehdot:</w:t>
      </w:r>
    </w:p>
    <w:p w14:paraId="51F558F9" w14:textId="77777777" w:rsidR="00507744" w:rsidRPr="00E131F1" w:rsidRDefault="00507744" w:rsidP="00507744">
      <w:pPr>
        <w:rPr>
          <w:rFonts w:ascii="Roboto" w:hAnsi="Roboto" w:cstheme="majorHAnsi"/>
          <w:b/>
        </w:rPr>
      </w:pPr>
    </w:p>
    <w:p w14:paraId="4C631ACE" w14:textId="77777777" w:rsidR="00507744" w:rsidRPr="00E131F1" w:rsidRDefault="00507744" w:rsidP="00507744">
      <w:pPr>
        <w:ind w:left="2608" w:hanging="2608"/>
        <w:rPr>
          <w:rFonts w:ascii="Roboto" w:hAnsi="Roboto" w:cstheme="majorHAnsi"/>
        </w:rPr>
      </w:pPr>
      <w:r w:rsidRPr="00E131F1">
        <w:rPr>
          <w:rFonts w:ascii="Roboto" w:hAnsi="Roboto" w:cstheme="majorHAnsi"/>
          <w:b/>
        </w:rPr>
        <w:t>Kisojen talousarvio:</w:t>
      </w:r>
      <w:r w:rsidRPr="00E131F1">
        <w:rPr>
          <w:rFonts w:ascii="Roboto" w:hAnsi="Roboto" w:cstheme="majorHAnsi"/>
        </w:rPr>
        <w:tab/>
        <w:t>Tulot _______________ €</w:t>
      </w:r>
      <w:r w:rsidRPr="00E131F1">
        <w:rPr>
          <w:rFonts w:ascii="Roboto" w:hAnsi="Roboto" w:cstheme="majorHAnsi"/>
        </w:rPr>
        <w:tab/>
        <w:t>Menot______________ €</w:t>
      </w:r>
    </w:p>
    <w:p w14:paraId="11081C38" w14:textId="77777777" w:rsidR="00507744" w:rsidRPr="00E131F1" w:rsidRDefault="00507744" w:rsidP="00507744">
      <w:pPr>
        <w:ind w:left="2608" w:hanging="2608"/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tab/>
        <w:t>(Lisää liitteeksi eritelty talousarvio sis. erikseen urheilijabudjetti sekä viimeisimmän järjestetyn vastaavan TV-kilpailun tilinpäätös.)</w:t>
      </w:r>
    </w:p>
    <w:p w14:paraId="2BEBBB65" w14:textId="5040B58A" w:rsidR="00507744" w:rsidRDefault="00507744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sz w:val="24"/>
          <w:szCs w:val="24"/>
        </w:rPr>
      </w:pPr>
    </w:p>
    <w:p w14:paraId="089DDA56" w14:textId="77777777" w:rsidR="006021FD" w:rsidRDefault="006021FD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sz w:val="24"/>
          <w:szCs w:val="24"/>
        </w:rPr>
      </w:pPr>
    </w:p>
    <w:p w14:paraId="314CC707" w14:textId="77777777" w:rsidR="006021FD" w:rsidRDefault="006021FD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sz w:val="24"/>
          <w:szCs w:val="24"/>
        </w:rPr>
      </w:pPr>
    </w:p>
    <w:p w14:paraId="5C8DADA0" w14:textId="77777777" w:rsidR="006021FD" w:rsidRPr="00E131F1" w:rsidRDefault="006021FD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sz w:val="24"/>
          <w:szCs w:val="24"/>
        </w:rPr>
      </w:pPr>
    </w:p>
    <w:p w14:paraId="0D80E8B0" w14:textId="77777777" w:rsidR="00507744" w:rsidRPr="00E131F1" w:rsidRDefault="00507744" w:rsidP="00507744">
      <w:pPr>
        <w:rPr>
          <w:rFonts w:ascii="Roboto" w:hAnsi="Roboto" w:cstheme="majorHAnsi"/>
          <w:b/>
          <w:u w:val="single"/>
        </w:rPr>
      </w:pPr>
      <w:r w:rsidRPr="00E131F1">
        <w:rPr>
          <w:rFonts w:ascii="Roboto" w:hAnsi="Roboto" w:cstheme="majorHAnsi"/>
          <w:b/>
          <w:u w:val="single"/>
        </w:rPr>
        <w:lastRenderedPageBreak/>
        <w:t>Kilpailupaikan tekniset tiedot ja sidosryhmäpalvelut:</w:t>
      </w:r>
    </w:p>
    <w:p w14:paraId="256B56FF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21F52AD0" w14:textId="77777777" w:rsidR="00507744" w:rsidRPr="00E131F1" w:rsidRDefault="00507744" w:rsidP="00507744">
      <w:pPr>
        <w:ind w:left="2608" w:hanging="2608"/>
        <w:rPr>
          <w:rFonts w:ascii="Roboto" w:hAnsi="Roboto" w:cstheme="majorHAnsi"/>
          <w:b/>
        </w:rPr>
      </w:pPr>
      <w:r w:rsidRPr="00E131F1">
        <w:rPr>
          <w:rFonts w:ascii="Roboto" w:hAnsi="Roboto" w:cstheme="majorHAnsi"/>
          <w:b/>
        </w:rPr>
        <w:t xml:space="preserve">Urheilustadion: </w:t>
      </w:r>
      <w:r w:rsidRPr="00E131F1">
        <w:rPr>
          <w:rFonts w:ascii="Roboto" w:hAnsi="Roboto" w:cstheme="majorHAnsi"/>
          <w:b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07744" w:rsidRPr="00E131F1" w14:paraId="69EFF377" w14:textId="77777777" w:rsidTr="001F5807">
        <w:tc>
          <w:tcPr>
            <w:tcW w:w="2972" w:type="dxa"/>
          </w:tcPr>
          <w:p w14:paraId="55782D8D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Stadionin nimi:</w:t>
            </w:r>
          </w:p>
        </w:tc>
        <w:tc>
          <w:tcPr>
            <w:tcW w:w="6044" w:type="dxa"/>
          </w:tcPr>
          <w:p w14:paraId="7E7858B4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</w:p>
        </w:tc>
      </w:tr>
      <w:tr w:rsidR="00507744" w:rsidRPr="00E131F1" w14:paraId="6F5788A3" w14:textId="77777777" w:rsidTr="001F5807">
        <w:tc>
          <w:tcPr>
            <w:tcW w:w="2972" w:type="dxa"/>
          </w:tcPr>
          <w:p w14:paraId="355C02A9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proofErr w:type="spellStart"/>
            <w:r w:rsidRPr="00E131F1">
              <w:rPr>
                <w:rFonts w:ascii="Roboto" w:hAnsi="Roboto" w:cstheme="majorHAnsi"/>
                <w:sz w:val="24"/>
                <w:szCs w:val="24"/>
              </w:rPr>
              <w:t>WA:n</w:t>
            </w:r>
            <w:proofErr w:type="spellEnd"/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kenttäsertifikaatti:</w:t>
            </w:r>
          </w:p>
        </w:tc>
        <w:tc>
          <w:tcPr>
            <w:tcW w:w="6044" w:type="dxa"/>
          </w:tcPr>
          <w:p w14:paraId="25DECC7C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160892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-72259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7744" w:rsidRPr="00E131F1" w14:paraId="218BE3F4" w14:textId="77777777" w:rsidTr="001F5807">
        <w:tc>
          <w:tcPr>
            <w:tcW w:w="2972" w:type="dxa"/>
          </w:tcPr>
          <w:p w14:paraId="0C21BC05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Radan pituus:</w:t>
            </w:r>
          </w:p>
        </w:tc>
        <w:tc>
          <w:tcPr>
            <w:tcW w:w="6044" w:type="dxa"/>
          </w:tcPr>
          <w:p w14:paraId="0536C763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</w:p>
        </w:tc>
      </w:tr>
      <w:tr w:rsidR="00507744" w:rsidRPr="00E131F1" w14:paraId="4BB883C8" w14:textId="77777777" w:rsidTr="001F5807">
        <w:tc>
          <w:tcPr>
            <w:tcW w:w="2972" w:type="dxa"/>
          </w:tcPr>
          <w:p w14:paraId="0EB4C9F5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Ratojen määrä:</w:t>
            </w:r>
          </w:p>
        </w:tc>
        <w:tc>
          <w:tcPr>
            <w:tcW w:w="6044" w:type="dxa"/>
          </w:tcPr>
          <w:p w14:paraId="48B465F7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suoralla     </w:t>
            </w: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kiertävää</w:t>
            </w:r>
          </w:p>
        </w:tc>
      </w:tr>
      <w:tr w:rsidR="00507744" w:rsidRPr="00E131F1" w14:paraId="7F92F740" w14:textId="77777777" w:rsidTr="001F5807">
        <w:tc>
          <w:tcPr>
            <w:tcW w:w="2972" w:type="dxa"/>
          </w:tcPr>
          <w:p w14:paraId="00A45B57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Pinnoite:</w:t>
            </w:r>
          </w:p>
        </w:tc>
        <w:tc>
          <w:tcPr>
            <w:tcW w:w="6044" w:type="dxa"/>
          </w:tcPr>
          <w:p w14:paraId="3C50B740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</w:p>
        </w:tc>
      </w:tr>
      <w:tr w:rsidR="00507744" w:rsidRPr="00E131F1" w14:paraId="1AF2C789" w14:textId="77777777" w:rsidTr="001F5807">
        <w:tc>
          <w:tcPr>
            <w:tcW w:w="2972" w:type="dxa"/>
          </w:tcPr>
          <w:p w14:paraId="44245839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Pinnoitteen asentamisvuosi:</w:t>
            </w:r>
          </w:p>
        </w:tc>
        <w:tc>
          <w:tcPr>
            <w:tcW w:w="6044" w:type="dxa"/>
          </w:tcPr>
          <w:p w14:paraId="415953D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</w:p>
        </w:tc>
      </w:tr>
    </w:tbl>
    <w:p w14:paraId="6EDD977A" w14:textId="77777777" w:rsidR="00507744" w:rsidRPr="00E131F1" w:rsidRDefault="00507744" w:rsidP="00507744">
      <w:pPr>
        <w:ind w:left="2608" w:hanging="2608"/>
        <w:rPr>
          <w:rFonts w:ascii="Roboto" w:hAnsi="Roboto" w:cstheme="majorHAnsi"/>
          <w:b/>
        </w:rPr>
      </w:pPr>
    </w:p>
    <w:p w14:paraId="460912D0" w14:textId="77777777" w:rsidR="00507744" w:rsidRPr="00E131F1" w:rsidRDefault="00507744" w:rsidP="00507744">
      <w:pPr>
        <w:rPr>
          <w:rFonts w:ascii="Roboto" w:hAnsi="Roboto" w:cstheme="majorHAnsi"/>
          <w:b/>
        </w:rPr>
      </w:pPr>
    </w:p>
    <w:p w14:paraId="65239A30" w14:textId="77777777" w:rsidR="00507744" w:rsidRPr="00E131F1" w:rsidRDefault="00507744" w:rsidP="00507744">
      <w:pPr>
        <w:rPr>
          <w:rFonts w:ascii="Roboto" w:hAnsi="Roboto" w:cstheme="majorHAnsi"/>
          <w:b/>
        </w:rPr>
      </w:pPr>
      <w:r w:rsidRPr="00E131F1">
        <w:rPr>
          <w:rFonts w:ascii="Roboto" w:hAnsi="Roboto" w:cstheme="majorHAnsi"/>
          <w:b/>
        </w:rPr>
        <w:t>Tulospalvelu: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88"/>
        <w:gridCol w:w="1902"/>
      </w:tblGrid>
      <w:tr w:rsidR="00507744" w:rsidRPr="00E131F1" w14:paraId="78B99DCF" w14:textId="77777777" w:rsidTr="001F5807">
        <w:tc>
          <w:tcPr>
            <w:tcW w:w="6388" w:type="dxa"/>
          </w:tcPr>
          <w:p w14:paraId="21DF2178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Iso videotaulu:</w:t>
            </w:r>
          </w:p>
        </w:tc>
        <w:tc>
          <w:tcPr>
            <w:tcW w:w="1902" w:type="dxa"/>
          </w:tcPr>
          <w:p w14:paraId="0813C001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kpl</w:t>
            </w:r>
          </w:p>
        </w:tc>
      </w:tr>
      <w:tr w:rsidR="00507744" w:rsidRPr="00E131F1" w14:paraId="4101AF6B" w14:textId="77777777" w:rsidTr="001F5807">
        <w:tc>
          <w:tcPr>
            <w:tcW w:w="6388" w:type="dxa"/>
          </w:tcPr>
          <w:p w14:paraId="03E7F7ED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Sähköiset kenttätulostaulut:</w:t>
            </w:r>
          </w:p>
        </w:tc>
        <w:tc>
          <w:tcPr>
            <w:tcW w:w="1902" w:type="dxa"/>
          </w:tcPr>
          <w:p w14:paraId="751EFDF6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kpl</w:t>
            </w:r>
          </w:p>
        </w:tc>
      </w:tr>
      <w:tr w:rsidR="00507744" w:rsidRPr="00E131F1" w14:paraId="621E31BA" w14:textId="77777777" w:rsidTr="001F5807">
        <w:tc>
          <w:tcPr>
            <w:tcW w:w="6388" w:type="dxa"/>
          </w:tcPr>
          <w:p w14:paraId="78B368D2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Sähköiset maalikellot:</w:t>
            </w:r>
          </w:p>
        </w:tc>
        <w:tc>
          <w:tcPr>
            <w:tcW w:w="1902" w:type="dxa"/>
          </w:tcPr>
          <w:p w14:paraId="15C92F09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kpl</w:t>
            </w:r>
          </w:p>
        </w:tc>
      </w:tr>
      <w:tr w:rsidR="00507744" w:rsidRPr="00E131F1" w14:paraId="7F8942FE" w14:textId="77777777" w:rsidTr="001F5807">
        <w:tc>
          <w:tcPr>
            <w:tcW w:w="6388" w:type="dxa"/>
          </w:tcPr>
          <w:p w14:paraId="3B669505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Optinen mittaus:</w:t>
            </w:r>
          </w:p>
        </w:tc>
        <w:tc>
          <w:tcPr>
            <w:tcW w:w="1902" w:type="dxa"/>
          </w:tcPr>
          <w:p w14:paraId="696FC298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76959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-151853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7744" w:rsidRPr="00E131F1" w14:paraId="504156D6" w14:textId="77777777" w:rsidTr="001F5807">
        <w:tc>
          <w:tcPr>
            <w:tcW w:w="6388" w:type="dxa"/>
          </w:tcPr>
          <w:p w14:paraId="4FDBFB31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Vilpinpaljastuslaitteet:</w:t>
            </w:r>
          </w:p>
        </w:tc>
        <w:tc>
          <w:tcPr>
            <w:tcW w:w="1902" w:type="dxa"/>
          </w:tcPr>
          <w:p w14:paraId="45405673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-184038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-18901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7744" w:rsidRPr="00E131F1" w14:paraId="51D2C667" w14:textId="77777777" w:rsidTr="001F5807">
        <w:tc>
          <w:tcPr>
            <w:tcW w:w="6388" w:type="dxa"/>
          </w:tcPr>
          <w:p w14:paraId="75AD4082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Tulospalvelun toteutus TV:n tarpeiden ja </w:t>
            </w:r>
            <w:proofErr w:type="spellStart"/>
            <w:r w:rsidRPr="00E131F1">
              <w:rPr>
                <w:rFonts w:ascii="Roboto" w:hAnsi="Roboto" w:cstheme="majorHAnsi"/>
                <w:sz w:val="24"/>
                <w:szCs w:val="24"/>
              </w:rPr>
              <w:t>YLE:n</w:t>
            </w:r>
            <w:proofErr w:type="spellEnd"/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vaatimusten mukaisesti:</w:t>
            </w:r>
          </w:p>
        </w:tc>
        <w:tc>
          <w:tcPr>
            <w:tcW w:w="1902" w:type="dxa"/>
          </w:tcPr>
          <w:p w14:paraId="1290A33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-199555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-151553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7744" w:rsidRPr="00E131F1" w14:paraId="1BB6D952" w14:textId="77777777" w:rsidTr="001F5807">
        <w:tc>
          <w:tcPr>
            <w:tcW w:w="6388" w:type="dxa"/>
          </w:tcPr>
          <w:p w14:paraId="1E12518F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Kisajärjestäjä vastaa TV-tulospalvelukustannuksista:</w:t>
            </w:r>
          </w:p>
        </w:tc>
        <w:tc>
          <w:tcPr>
            <w:tcW w:w="1902" w:type="dxa"/>
          </w:tcPr>
          <w:p w14:paraId="3FCFA341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-13463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186115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0BBD70F" w14:textId="77777777" w:rsidR="00507744" w:rsidRPr="00E131F1" w:rsidRDefault="00507744" w:rsidP="00507744">
      <w:pPr>
        <w:rPr>
          <w:rFonts w:ascii="Roboto" w:hAnsi="Roboto" w:cstheme="majorHAnsi"/>
          <w:b/>
        </w:rPr>
      </w:pPr>
      <w:r w:rsidRPr="00E131F1">
        <w:rPr>
          <w:rFonts w:ascii="Roboto" w:hAnsi="Roboto" w:cstheme="majorHAnsi"/>
        </w:rPr>
        <w:tab/>
      </w:r>
    </w:p>
    <w:p w14:paraId="51364419" w14:textId="77777777" w:rsidR="00507744" w:rsidRPr="00E131F1" w:rsidRDefault="00507744" w:rsidP="00507744">
      <w:pPr>
        <w:ind w:left="2608" w:hanging="2608"/>
        <w:rPr>
          <w:rFonts w:ascii="Roboto" w:hAnsi="Roboto" w:cstheme="majorHAnsi"/>
          <w:b/>
        </w:rPr>
      </w:pPr>
      <w:r w:rsidRPr="00E131F1">
        <w:rPr>
          <w:rFonts w:ascii="Roboto" w:hAnsi="Roboto" w:cstheme="majorHAnsi"/>
          <w:b/>
        </w:rPr>
        <w:t>Äänentoisto: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507744" w:rsidRPr="00E131F1" w14:paraId="0DFA2BD5" w14:textId="77777777" w:rsidTr="001F5807">
        <w:tc>
          <w:tcPr>
            <w:tcW w:w="6941" w:type="dxa"/>
          </w:tcPr>
          <w:p w14:paraId="29DF5145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Stadionin perusäänentoisto on riittävällä tasolla:</w:t>
            </w:r>
          </w:p>
        </w:tc>
        <w:tc>
          <w:tcPr>
            <w:tcW w:w="2075" w:type="dxa"/>
          </w:tcPr>
          <w:p w14:paraId="773D83E7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-197320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68031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7744" w:rsidRPr="00E131F1" w14:paraId="1DBD2475" w14:textId="77777777" w:rsidTr="001F5807">
        <w:trPr>
          <w:trHeight w:val="947"/>
        </w:trPr>
        <w:tc>
          <w:tcPr>
            <w:tcW w:w="9016" w:type="dxa"/>
            <w:gridSpan w:val="2"/>
          </w:tcPr>
          <w:p w14:paraId="5170480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Jos ei, niin järjestetään seuraavasti:</w:t>
            </w:r>
          </w:p>
          <w:p w14:paraId="5B88BAA4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</w:p>
          <w:p w14:paraId="276D0DF4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</w:p>
        </w:tc>
      </w:tr>
    </w:tbl>
    <w:p w14:paraId="7C2C55AC" w14:textId="77777777" w:rsidR="00507744" w:rsidRPr="00E131F1" w:rsidRDefault="00507744" w:rsidP="00507744">
      <w:pPr>
        <w:ind w:left="2608" w:hanging="2608"/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tab/>
      </w:r>
      <w:r w:rsidRPr="00E131F1">
        <w:rPr>
          <w:rFonts w:ascii="Roboto" w:hAnsi="Roboto" w:cstheme="majorHAnsi"/>
        </w:rPr>
        <w:tab/>
      </w:r>
      <w:r w:rsidRPr="00E131F1">
        <w:rPr>
          <w:rFonts w:ascii="Roboto" w:hAnsi="Roboto" w:cstheme="majorHAnsi"/>
        </w:rPr>
        <w:tab/>
      </w:r>
    </w:p>
    <w:p w14:paraId="4BDF9807" w14:textId="77777777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  <w:b/>
        </w:rPr>
        <w:t>Katsomo- ja VIP-tilat</w:t>
      </w:r>
      <w:r w:rsidRPr="00E131F1">
        <w:rPr>
          <w:rFonts w:ascii="Roboto" w:hAnsi="Roboto" w:cstheme="majorHAnsi"/>
        </w:rPr>
        <w:t xml:space="preserve">: </w:t>
      </w:r>
      <w:r w:rsidRPr="00E131F1">
        <w:rPr>
          <w:rFonts w:ascii="Roboto" w:hAnsi="Roboto" w:cstheme="majorHAnsi"/>
        </w:rPr>
        <w:tab/>
      </w:r>
      <w:r w:rsidRPr="00E131F1">
        <w:rPr>
          <w:rFonts w:ascii="Roboto" w:hAnsi="Roboto" w:cstheme="majorHAnsi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07744" w:rsidRPr="00E131F1" w14:paraId="2DDC5B71" w14:textId="77777777" w:rsidTr="001F5807">
        <w:tc>
          <w:tcPr>
            <w:tcW w:w="2972" w:type="dxa"/>
          </w:tcPr>
          <w:p w14:paraId="5BD817C9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Katsomopaikkoja yhteensä:</w:t>
            </w:r>
          </w:p>
        </w:tc>
        <w:tc>
          <w:tcPr>
            <w:tcW w:w="6044" w:type="dxa"/>
          </w:tcPr>
          <w:p w14:paraId="0C1572A8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kpl</w:t>
            </w:r>
          </w:p>
        </w:tc>
      </w:tr>
      <w:tr w:rsidR="00507744" w:rsidRPr="00E131F1" w14:paraId="40350E0A" w14:textId="77777777" w:rsidTr="001F5807">
        <w:tc>
          <w:tcPr>
            <w:tcW w:w="2972" w:type="dxa"/>
          </w:tcPr>
          <w:p w14:paraId="79ACD1A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Istumapaikkoja:</w:t>
            </w:r>
          </w:p>
        </w:tc>
        <w:tc>
          <w:tcPr>
            <w:tcW w:w="6044" w:type="dxa"/>
          </w:tcPr>
          <w:p w14:paraId="75F4823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kpl</w:t>
            </w:r>
          </w:p>
        </w:tc>
      </w:tr>
      <w:tr w:rsidR="00507744" w:rsidRPr="00E131F1" w14:paraId="0A4E4BF2" w14:textId="77777777" w:rsidTr="001F5807">
        <w:tc>
          <w:tcPr>
            <w:tcW w:w="2972" w:type="dxa"/>
          </w:tcPr>
          <w:p w14:paraId="4E68722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Katettuja istumapaikkoja:</w:t>
            </w:r>
          </w:p>
        </w:tc>
        <w:tc>
          <w:tcPr>
            <w:tcW w:w="6044" w:type="dxa"/>
          </w:tcPr>
          <w:p w14:paraId="17F0C1FA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kpl</w:t>
            </w:r>
          </w:p>
        </w:tc>
      </w:tr>
      <w:tr w:rsidR="00507744" w:rsidRPr="00E131F1" w14:paraId="51876CBB" w14:textId="77777777" w:rsidTr="001F5807">
        <w:tc>
          <w:tcPr>
            <w:tcW w:w="2972" w:type="dxa"/>
          </w:tcPr>
          <w:p w14:paraId="78C43843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VIP-tila</w:t>
            </w:r>
          </w:p>
        </w:tc>
        <w:tc>
          <w:tcPr>
            <w:tcW w:w="6044" w:type="dxa"/>
          </w:tcPr>
          <w:p w14:paraId="1AAF48C5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507744" w:rsidRPr="00E131F1" w14:paraId="34349873" w14:textId="77777777" w:rsidTr="001F5807">
        <w:tc>
          <w:tcPr>
            <w:tcW w:w="2972" w:type="dxa"/>
          </w:tcPr>
          <w:p w14:paraId="5363207E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VIP-asiakaskapasiteetti:</w:t>
            </w:r>
          </w:p>
        </w:tc>
        <w:tc>
          <w:tcPr>
            <w:tcW w:w="6044" w:type="dxa"/>
          </w:tcPr>
          <w:p w14:paraId="1CE26475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</w:tbl>
    <w:p w14:paraId="60C9333D" w14:textId="77777777" w:rsidR="00507744" w:rsidRDefault="00507744" w:rsidP="00507744">
      <w:pPr>
        <w:rPr>
          <w:rFonts w:ascii="Roboto" w:hAnsi="Roboto" w:cstheme="majorHAnsi"/>
          <w:b/>
        </w:rPr>
      </w:pPr>
    </w:p>
    <w:p w14:paraId="424B4009" w14:textId="77777777" w:rsidR="005C59E3" w:rsidRDefault="005C59E3" w:rsidP="00507744">
      <w:pPr>
        <w:rPr>
          <w:rFonts w:ascii="Roboto" w:hAnsi="Roboto" w:cstheme="majorHAnsi"/>
          <w:b/>
        </w:rPr>
      </w:pPr>
    </w:p>
    <w:p w14:paraId="6649676A" w14:textId="77777777" w:rsidR="005C59E3" w:rsidRDefault="005C59E3" w:rsidP="005C59E3">
      <w:pPr>
        <w:rPr>
          <w:rFonts w:ascii="Roboto" w:hAnsi="Roboto" w:cstheme="majorHAnsi"/>
          <w:b/>
        </w:rPr>
      </w:pPr>
    </w:p>
    <w:p w14:paraId="21BFA598" w14:textId="77777777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  <w:b/>
        </w:rPr>
        <w:t>Urheilijat: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07744" w:rsidRPr="00E131F1" w14:paraId="587F1CCD" w14:textId="77777777" w:rsidTr="001F5807">
        <w:tc>
          <w:tcPr>
            <w:tcW w:w="2972" w:type="dxa"/>
          </w:tcPr>
          <w:p w14:paraId="50408A6A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Majoituspaikka:</w:t>
            </w:r>
          </w:p>
        </w:tc>
        <w:tc>
          <w:tcPr>
            <w:tcW w:w="6044" w:type="dxa"/>
          </w:tcPr>
          <w:p w14:paraId="570AE850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507744" w:rsidRPr="00E131F1" w14:paraId="50D9886F" w14:textId="77777777" w:rsidTr="001F5807">
        <w:tc>
          <w:tcPr>
            <w:tcW w:w="2972" w:type="dxa"/>
          </w:tcPr>
          <w:p w14:paraId="1F80D937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Majoituskapasiteetti:</w:t>
            </w:r>
          </w:p>
        </w:tc>
        <w:tc>
          <w:tcPr>
            <w:tcW w:w="6044" w:type="dxa"/>
          </w:tcPr>
          <w:p w14:paraId="2D19C64F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507744" w:rsidRPr="00E131F1" w14:paraId="13B01583" w14:textId="77777777" w:rsidTr="001F5807">
        <w:tc>
          <w:tcPr>
            <w:tcW w:w="9016" w:type="dxa"/>
            <w:gridSpan w:val="2"/>
          </w:tcPr>
          <w:p w14:paraId="4453EBF5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lastRenderedPageBreak/>
              <w:t>Kuvaus kuljetuspalveluiden järjestämisestä (lentokenttä-urheilijamajoitus-urheilukenttä jne.):</w:t>
            </w:r>
          </w:p>
          <w:p w14:paraId="628FE37A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</w:p>
          <w:p w14:paraId="4516B87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</w:p>
        </w:tc>
      </w:tr>
    </w:tbl>
    <w:p w14:paraId="6535F95C" w14:textId="77777777" w:rsidR="00507744" w:rsidRPr="00E131F1" w:rsidRDefault="00507744" w:rsidP="00507744">
      <w:pPr>
        <w:rPr>
          <w:rFonts w:ascii="Roboto" w:hAnsi="Roboto" w:cstheme="majorHAnsi"/>
          <w:b/>
        </w:rPr>
      </w:pPr>
    </w:p>
    <w:p w14:paraId="62AC3628" w14:textId="77777777" w:rsidR="00507744" w:rsidRPr="00E131F1" w:rsidRDefault="00507744" w:rsidP="00507744">
      <w:pPr>
        <w:ind w:left="2608" w:hanging="2608"/>
        <w:rPr>
          <w:rFonts w:ascii="Roboto" w:hAnsi="Roboto" w:cstheme="majorHAnsi"/>
          <w:b/>
        </w:rPr>
      </w:pPr>
    </w:p>
    <w:p w14:paraId="03A6806A" w14:textId="77777777" w:rsidR="00507744" w:rsidRPr="00E131F1" w:rsidRDefault="00507744" w:rsidP="00507744">
      <w:pPr>
        <w:ind w:left="2608" w:hanging="2608"/>
        <w:rPr>
          <w:rFonts w:ascii="Roboto" w:hAnsi="Roboto" w:cstheme="majorHAnsi"/>
        </w:rPr>
      </w:pPr>
      <w:r w:rsidRPr="00E131F1">
        <w:rPr>
          <w:rFonts w:ascii="Roboto" w:hAnsi="Roboto" w:cstheme="majorHAnsi"/>
          <w:b/>
        </w:rPr>
        <w:t>Media:</w:t>
      </w:r>
      <w:r w:rsidRPr="00E131F1">
        <w:rPr>
          <w:rFonts w:ascii="Roboto" w:hAnsi="Roboto" w:cstheme="majorHAnsi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507744" w:rsidRPr="00E131F1" w14:paraId="3326BEA1" w14:textId="77777777" w:rsidTr="001F5807">
        <w:tc>
          <w:tcPr>
            <w:tcW w:w="4106" w:type="dxa"/>
          </w:tcPr>
          <w:p w14:paraId="25991AD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Median työskentelytila:</w:t>
            </w:r>
          </w:p>
        </w:tc>
        <w:tc>
          <w:tcPr>
            <w:tcW w:w="4910" w:type="dxa"/>
          </w:tcPr>
          <w:p w14:paraId="7DA80DCF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507744" w:rsidRPr="00E131F1" w14:paraId="44063027" w14:textId="77777777" w:rsidTr="001F5807">
        <w:tc>
          <w:tcPr>
            <w:tcW w:w="4106" w:type="dxa"/>
          </w:tcPr>
          <w:p w14:paraId="706BE6D9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Työskentelytilassa nopea internet-yhteys:</w:t>
            </w:r>
          </w:p>
        </w:tc>
        <w:tc>
          <w:tcPr>
            <w:tcW w:w="4910" w:type="dxa"/>
          </w:tcPr>
          <w:p w14:paraId="76841428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1728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bookmarkStart w:id="0" w:name="_Hlk104804456"/>
            <w:sdt>
              <w:sdtPr>
                <w:rPr>
                  <w:rFonts w:ascii="Roboto" w:hAnsi="Roboto" w:cstheme="majorHAnsi"/>
                </w:rPr>
                <w:id w:val="-41910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bookmarkEnd w:id="0"/>
          </w:p>
        </w:tc>
      </w:tr>
      <w:tr w:rsidR="00507744" w:rsidRPr="00E131F1" w14:paraId="1BBC20E1" w14:textId="77777777" w:rsidTr="001F5807">
        <w:tc>
          <w:tcPr>
            <w:tcW w:w="4106" w:type="dxa"/>
          </w:tcPr>
          <w:p w14:paraId="3C72181E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Median työskentelypaikkoja:</w:t>
            </w:r>
          </w:p>
        </w:tc>
        <w:tc>
          <w:tcPr>
            <w:tcW w:w="4910" w:type="dxa"/>
          </w:tcPr>
          <w:p w14:paraId="00140979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kpl</w:t>
            </w:r>
          </w:p>
        </w:tc>
      </w:tr>
      <w:tr w:rsidR="00507744" w:rsidRPr="00E131F1" w14:paraId="01002E28" w14:textId="77777777" w:rsidTr="001F5807">
        <w:tc>
          <w:tcPr>
            <w:tcW w:w="9016" w:type="dxa"/>
            <w:gridSpan w:val="2"/>
          </w:tcPr>
          <w:p w14:paraId="1B461AE1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Kuvaus mediapalvelujen ja </w:t>
            </w:r>
            <w:proofErr w:type="spellStart"/>
            <w:r w:rsidRPr="00E131F1">
              <w:rPr>
                <w:rFonts w:ascii="Roboto" w:hAnsi="Roboto" w:cstheme="majorHAnsi"/>
                <w:sz w:val="24"/>
                <w:szCs w:val="24"/>
              </w:rPr>
              <w:t>mixed</w:t>
            </w:r>
            <w:proofErr w:type="spellEnd"/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proofErr w:type="spellStart"/>
            <w:r w:rsidRPr="00E131F1">
              <w:rPr>
                <w:rFonts w:ascii="Roboto" w:hAnsi="Roboto" w:cstheme="majorHAnsi"/>
                <w:sz w:val="24"/>
                <w:szCs w:val="24"/>
              </w:rPr>
              <w:t>zonen</w:t>
            </w:r>
            <w:proofErr w:type="spellEnd"/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järjestämisestä:</w:t>
            </w:r>
          </w:p>
          <w:p w14:paraId="6B81E142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1F1">
              <w:rPr>
                <w:rFonts w:ascii="Roboto" w:hAnsi="Roboto" w:cstheme="majorHAnsi"/>
                <w:sz w:val="24"/>
                <w:szCs w:val="24"/>
              </w:rPr>
              <w:instrText xml:space="preserve"> FORMTEXT </w:instrText>
            </w:r>
            <w:r w:rsidRPr="00E131F1">
              <w:rPr>
                <w:rFonts w:ascii="Roboto" w:hAnsi="Roboto" w:cstheme="majorHAnsi"/>
              </w:rPr>
            </w:r>
            <w:r w:rsidRPr="00E131F1">
              <w:rPr>
                <w:rFonts w:ascii="Roboto" w:hAnsi="Roboto" w:cstheme="majorHAnsi"/>
              </w:rPr>
              <w:fldChar w:fldCharType="separate"/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  <w:noProof/>
                <w:sz w:val="24"/>
                <w:szCs w:val="24"/>
              </w:rPr>
              <w:t> </w:t>
            </w:r>
            <w:r w:rsidRPr="00E131F1">
              <w:rPr>
                <w:rFonts w:ascii="Roboto" w:hAnsi="Roboto" w:cstheme="majorHAnsi"/>
              </w:rPr>
              <w:fldChar w:fldCharType="end"/>
            </w:r>
          </w:p>
          <w:p w14:paraId="70AB91AB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</w:p>
        </w:tc>
      </w:tr>
    </w:tbl>
    <w:p w14:paraId="7EF770B2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75AB5765" w14:textId="77777777" w:rsidR="00507744" w:rsidRDefault="00507744" w:rsidP="00507744">
      <w:pPr>
        <w:ind w:left="2608" w:hanging="2608"/>
        <w:rPr>
          <w:rFonts w:ascii="Roboto" w:hAnsi="Roboto" w:cstheme="majorHAnsi"/>
        </w:rPr>
      </w:pPr>
      <w:r w:rsidRPr="00E131F1">
        <w:rPr>
          <w:rFonts w:ascii="Roboto" w:hAnsi="Roboto" w:cstheme="majorHAnsi"/>
          <w:b/>
        </w:rPr>
        <w:t>Muut tilat:</w:t>
      </w:r>
      <w:r w:rsidRPr="00E131F1">
        <w:rPr>
          <w:rFonts w:ascii="Roboto" w:hAnsi="Roboto" w:cstheme="majorHAnsi"/>
        </w:rPr>
        <w:tab/>
        <w:t>Muitten tilojen osalta (kilpailukanslia, verryttelyalueet, välineiden mittauspaikka, yleisön palvelutilat jne.) tulee hakemuksen yhteyteen liittää käyttösuunnitelma.</w:t>
      </w:r>
    </w:p>
    <w:p w14:paraId="593680C9" w14:textId="77777777" w:rsidR="00024D78" w:rsidRDefault="00024D78" w:rsidP="00507744">
      <w:pPr>
        <w:ind w:left="2608" w:hanging="2608"/>
        <w:rPr>
          <w:rFonts w:ascii="Roboto" w:hAnsi="Roboto" w:cstheme="majorHAnsi"/>
        </w:rPr>
      </w:pPr>
    </w:p>
    <w:p w14:paraId="3EB23A5E" w14:textId="75BF9A49" w:rsidR="00024D78" w:rsidRPr="00024D78" w:rsidRDefault="00024D78" w:rsidP="00024D78">
      <w:pPr>
        <w:ind w:left="2608" w:hanging="2608"/>
        <w:rPr>
          <w:rFonts w:ascii="Roboto" w:hAnsi="Roboto" w:cstheme="majorHAnsi"/>
        </w:rPr>
      </w:pPr>
      <w:r>
        <w:rPr>
          <w:rFonts w:ascii="Roboto" w:hAnsi="Roboto" w:cstheme="majorHAnsi"/>
          <w:b/>
        </w:rPr>
        <w:t>EA:n vaatimukset</w:t>
      </w:r>
      <w:r w:rsidRPr="00024D78">
        <w:rPr>
          <w:rFonts w:ascii="Roboto" w:hAnsi="Roboto" w:cstheme="majorHAnsi"/>
          <w:b/>
        </w:rPr>
        <w:t>: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252"/>
      </w:tblGrid>
      <w:tr w:rsidR="00024D78" w:rsidRPr="00024D78" w14:paraId="4EF4087A" w14:textId="77777777" w:rsidTr="00D06F82">
        <w:tc>
          <w:tcPr>
            <w:tcW w:w="3256" w:type="dxa"/>
          </w:tcPr>
          <w:p w14:paraId="5675F240" w14:textId="62F8BCD7" w:rsidR="00024D78" w:rsidRPr="00024D78" w:rsidRDefault="00024D78" w:rsidP="00024D78">
            <w:pPr>
              <w:ind w:left="2608" w:hanging="2608"/>
              <w:rPr>
                <w:rFonts w:ascii="Roboto" w:hAnsi="Roboto" w:cstheme="majorHAnsi"/>
                <w:sz w:val="24"/>
                <w:szCs w:val="24"/>
                <w:lang w:eastAsia="en-US"/>
              </w:rPr>
            </w:pPr>
            <w:r w:rsidRPr="00024D78">
              <w:rPr>
                <w:rFonts w:ascii="Roboto" w:hAnsi="Roboto" w:cstheme="majorHAnsi"/>
                <w:sz w:val="24"/>
                <w:szCs w:val="24"/>
                <w:lang w:eastAsia="en-US"/>
              </w:rPr>
              <w:t>Täytetään EA:n</w:t>
            </w:r>
            <w:r>
              <w:rPr>
                <w:rFonts w:ascii="Roboto" w:hAnsi="Roboto" w:cstheme="majorHAnsi"/>
                <w:sz w:val="24"/>
                <w:szCs w:val="24"/>
                <w:lang w:eastAsia="en-US"/>
              </w:rPr>
              <w:t xml:space="preserve"> </w:t>
            </w:r>
            <w:r w:rsidRPr="00024D78">
              <w:rPr>
                <w:rFonts w:ascii="Roboto" w:hAnsi="Roboto" w:cstheme="majorHAnsi"/>
                <w:sz w:val="24"/>
                <w:szCs w:val="24"/>
                <w:lang w:eastAsia="en-US"/>
              </w:rPr>
              <w:t>vaatimukset:</w:t>
            </w:r>
          </w:p>
        </w:tc>
        <w:tc>
          <w:tcPr>
            <w:tcW w:w="6252" w:type="dxa"/>
          </w:tcPr>
          <w:p w14:paraId="05DB73BF" w14:textId="77777777" w:rsidR="00024D78" w:rsidRPr="00024D78" w:rsidRDefault="00024D78" w:rsidP="00024D78">
            <w:pPr>
              <w:ind w:left="2608" w:hanging="2608"/>
              <w:rPr>
                <w:rFonts w:ascii="Roboto" w:hAnsi="Roboto" w:cstheme="majorHAnsi"/>
                <w:sz w:val="24"/>
                <w:szCs w:val="24"/>
                <w:lang w:eastAsia="en-US"/>
              </w:rPr>
            </w:pPr>
            <w:r w:rsidRPr="00024D78">
              <w:rPr>
                <w:rFonts w:ascii="Roboto" w:hAnsi="Roboto" w:cstheme="majorHAnsi"/>
                <w:sz w:val="24"/>
                <w:szCs w:val="24"/>
                <w:lang w:eastAsia="en-US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-153957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4D78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024D78">
              <w:rPr>
                <w:rFonts w:ascii="Roboto" w:hAnsi="Roboto" w:cstheme="majorHAnsi"/>
                <w:sz w:val="24"/>
                <w:szCs w:val="24"/>
                <w:lang w:eastAsia="en-US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-17287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4D78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</w:tbl>
    <w:p w14:paraId="02F622F7" w14:textId="77777777" w:rsidR="00024D78" w:rsidRPr="00024D78" w:rsidRDefault="00024D78" w:rsidP="00024D78">
      <w:pPr>
        <w:ind w:left="2608" w:hanging="2608"/>
        <w:rPr>
          <w:rFonts w:ascii="Roboto" w:hAnsi="Roboto" w:cstheme="majorHAnsi"/>
          <w:b/>
        </w:rPr>
      </w:pPr>
    </w:p>
    <w:p w14:paraId="2209EB6D" w14:textId="77777777" w:rsidR="00024D78" w:rsidRPr="00E131F1" w:rsidRDefault="00024D78" w:rsidP="00D06F82">
      <w:pPr>
        <w:rPr>
          <w:rFonts w:ascii="Roboto" w:hAnsi="Roboto" w:cstheme="majorHAnsi"/>
        </w:rPr>
      </w:pPr>
    </w:p>
    <w:p w14:paraId="4944B74D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6C38D751" w14:textId="3047D849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  <w:b/>
        </w:rPr>
        <w:t>EA:</w:t>
      </w:r>
      <w:r w:rsidR="00C826CC">
        <w:rPr>
          <w:rFonts w:ascii="Roboto" w:hAnsi="Roboto" w:cstheme="majorHAnsi"/>
          <w:b/>
        </w:rPr>
        <w:t>n</w:t>
      </w:r>
      <w:r w:rsidRPr="00E131F1">
        <w:rPr>
          <w:rFonts w:ascii="Roboto" w:hAnsi="Roboto" w:cstheme="majorHAnsi"/>
          <w:b/>
        </w:rPr>
        <w:t xml:space="preserve"> ki</w:t>
      </w:r>
      <w:r w:rsidR="00C826CC">
        <w:rPr>
          <w:rFonts w:ascii="Roboto" w:hAnsi="Roboto" w:cstheme="majorHAnsi"/>
          <w:b/>
        </w:rPr>
        <w:t>lpailun</w:t>
      </w:r>
      <w:r w:rsidRPr="00E131F1">
        <w:rPr>
          <w:rFonts w:ascii="Roboto" w:hAnsi="Roboto" w:cstheme="majorHAnsi"/>
          <w:b/>
        </w:rPr>
        <w:t xml:space="preserve"> hakeminen: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5176"/>
      </w:tblGrid>
      <w:tr w:rsidR="00507744" w:rsidRPr="00E131F1" w14:paraId="04A9B146" w14:textId="77777777" w:rsidTr="001F5807">
        <w:tc>
          <w:tcPr>
            <w:tcW w:w="8290" w:type="dxa"/>
            <w:gridSpan w:val="2"/>
          </w:tcPr>
          <w:p w14:paraId="5BA9302A" w14:textId="2BD5E8FC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Mikäli </w:t>
            </w:r>
            <w:r w:rsidR="00D66667" w:rsidRPr="00E131F1">
              <w:rPr>
                <w:rFonts w:ascii="Roboto" w:hAnsi="Roboto" w:cstheme="majorHAnsi"/>
                <w:sz w:val="24"/>
                <w:szCs w:val="24"/>
              </w:rPr>
              <w:t>teille</w:t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myönnetään </w:t>
            </w:r>
            <w:r w:rsidR="00E0332D" w:rsidRPr="00E131F1">
              <w:rPr>
                <w:rFonts w:ascii="Roboto" w:hAnsi="Roboto" w:cstheme="majorHAnsi"/>
                <w:sz w:val="24"/>
                <w:szCs w:val="24"/>
              </w:rPr>
              <w:t xml:space="preserve">Motonet </w:t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>GP</w:t>
            </w:r>
            <w:r w:rsidR="00E0332D" w:rsidRPr="00E131F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>-ki</w:t>
            </w:r>
            <w:r w:rsidR="006362A7">
              <w:rPr>
                <w:rFonts w:ascii="Roboto" w:hAnsi="Roboto" w:cstheme="majorHAnsi"/>
                <w:sz w:val="24"/>
                <w:szCs w:val="24"/>
              </w:rPr>
              <w:t>lpailut</w:t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>, niin tällöin kisajärjestäjä sitoutuu hakemaa</w:t>
            </w:r>
            <w:r w:rsidR="00AC774D">
              <w:rPr>
                <w:rFonts w:ascii="Roboto" w:hAnsi="Roboto" w:cstheme="majorHAnsi"/>
                <w:sz w:val="24"/>
                <w:szCs w:val="24"/>
              </w:rPr>
              <w:t>n</w:t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seuraavan EA:n kisasarjan tasoisen kisan. </w:t>
            </w:r>
          </w:p>
        </w:tc>
      </w:tr>
      <w:tr w:rsidR="00507744" w:rsidRPr="00E131F1" w14:paraId="51A97967" w14:textId="77777777" w:rsidTr="001F5807">
        <w:tc>
          <w:tcPr>
            <w:tcW w:w="3114" w:type="dxa"/>
          </w:tcPr>
          <w:p w14:paraId="7D028120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>Silver</w:t>
            </w:r>
          </w:p>
        </w:tc>
        <w:tc>
          <w:tcPr>
            <w:tcW w:w="5176" w:type="dxa"/>
          </w:tcPr>
          <w:p w14:paraId="64209964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-2975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6327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7744" w:rsidRPr="00E131F1" w14:paraId="154A720B" w14:textId="77777777" w:rsidTr="001F5807">
        <w:tc>
          <w:tcPr>
            <w:tcW w:w="3114" w:type="dxa"/>
          </w:tcPr>
          <w:p w14:paraId="6DA349B8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proofErr w:type="spellStart"/>
            <w:r w:rsidRPr="00E131F1">
              <w:rPr>
                <w:rFonts w:ascii="Roboto" w:hAnsi="Roboto" w:cstheme="majorHAnsi"/>
                <w:sz w:val="24"/>
                <w:szCs w:val="24"/>
              </w:rPr>
              <w:t>Bronze</w:t>
            </w:r>
            <w:proofErr w:type="spellEnd"/>
          </w:p>
        </w:tc>
        <w:tc>
          <w:tcPr>
            <w:tcW w:w="5176" w:type="dxa"/>
          </w:tcPr>
          <w:p w14:paraId="2C5007DD" w14:textId="77777777" w:rsidR="00507744" w:rsidRPr="00E131F1" w:rsidRDefault="00507744" w:rsidP="001F5807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-161682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-112568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9AB6BB2" w14:textId="77777777" w:rsidR="00507744" w:rsidRPr="00E131F1" w:rsidRDefault="00507744" w:rsidP="00507744">
      <w:pPr>
        <w:rPr>
          <w:rFonts w:ascii="Roboto" w:hAnsi="Roboto" w:cstheme="maj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5176"/>
      </w:tblGrid>
      <w:tr w:rsidR="006362A7" w:rsidRPr="00E131F1" w14:paraId="3E803D8C" w14:textId="77777777" w:rsidTr="0036101B">
        <w:tc>
          <w:tcPr>
            <w:tcW w:w="8290" w:type="dxa"/>
            <w:gridSpan w:val="2"/>
          </w:tcPr>
          <w:p w14:paraId="5D0907E1" w14:textId="4857D354" w:rsidR="006362A7" w:rsidRPr="00E131F1" w:rsidRDefault="006362A7" w:rsidP="0036101B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Mikäli teille myönnetään </w:t>
            </w:r>
            <w:proofErr w:type="spellStart"/>
            <w:r>
              <w:rPr>
                <w:rFonts w:ascii="Roboto" w:hAnsi="Roboto" w:cstheme="majorHAnsi"/>
                <w:sz w:val="24"/>
                <w:szCs w:val="24"/>
              </w:rPr>
              <w:t>Challenge</w:t>
            </w:r>
            <w:r w:rsidR="00B914DD">
              <w:rPr>
                <w:rFonts w:ascii="Roboto" w:hAnsi="Roboto" w:cstheme="majorHAnsi"/>
                <w:sz w:val="24"/>
                <w:szCs w:val="24"/>
              </w:rPr>
              <w:t>r</w:t>
            </w:r>
            <w:proofErr w:type="spellEnd"/>
            <w:r>
              <w:rPr>
                <w:rFonts w:ascii="Roboto" w:hAnsi="Roboto" w:cstheme="majorHAnsi"/>
                <w:sz w:val="24"/>
                <w:szCs w:val="24"/>
              </w:rPr>
              <w:t>-kilpailut</w:t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>, niin tällöin kisajärjestäjä sitoutuu hakemaa</w:t>
            </w:r>
            <w:r w:rsidR="00AC774D">
              <w:rPr>
                <w:rFonts w:ascii="Roboto" w:hAnsi="Roboto" w:cstheme="majorHAnsi"/>
                <w:sz w:val="24"/>
                <w:szCs w:val="24"/>
              </w:rPr>
              <w:t>n</w:t>
            </w: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seuraavan EA:n kisasarjan tasoisen kisan. </w:t>
            </w:r>
          </w:p>
        </w:tc>
      </w:tr>
      <w:tr w:rsidR="006362A7" w:rsidRPr="00E131F1" w14:paraId="02C79A20" w14:textId="77777777" w:rsidTr="0036101B">
        <w:tc>
          <w:tcPr>
            <w:tcW w:w="3114" w:type="dxa"/>
          </w:tcPr>
          <w:p w14:paraId="043567B7" w14:textId="77777777" w:rsidR="006362A7" w:rsidRPr="00E131F1" w:rsidRDefault="006362A7" w:rsidP="0036101B">
            <w:pPr>
              <w:rPr>
                <w:rFonts w:ascii="Roboto" w:hAnsi="Roboto" w:cstheme="majorHAnsi"/>
                <w:sz w:val="24"/>
                <w:szCs w:val="24"/>
              </w:rPr>
            </w:pPr>
            <w:proofErr w:type="spellStart"/>
            <w:r w:rsidRPr="00E131F1">
              <w:rPr>
                <w:rFonts w:ascii="Roboto" w:hAnsi="Roboto" w:cstheme="majorHAnsi"/>
                <w:sz w:val="24"/>
                <w:szCs w:val="24"/>
              </w:rPr>
              <w:t>Challenger</w:t>
            </w:r>
            <w:proofErr w:type="spellEnd"/>
          </w:p>
        </w:tc>
        <w:tc>
          <w:tcPr>
            <w:tcW w:w="5176" w:type="dxa"/>
          </w:tcPr>
          <w:p w14:paraId="0FD8948D" w14:textId="77777777" w:rsidR="006362A7" w:rsidRPr="00E131F1" w:rsidRDefault="006362A7" w:rsidP="0036101B">
            <w:pPr>
              <w:rPr>
                <w:rFonts w:ascii="Roboto" w:hAnsi="Roboto" w:cstheme="majorHAnsi"/>
                <w:sz w:val="24"/>
                <w:szCs w:val="24"/>
              </w:rPr>
            </w:pPr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Kyllä </w:t>
            </w:r>
            <w:sdt>
              <w:sdtPr>
                <w:rPr>
                  <w:rFonts w:ascii="Roboto" w:hAnsi="Roboto" w:cstheme="majorHAnsi"/>
                </w:rPr>
                <w:id w:val="41799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31F1">
              <w:rPr>
                <w:rFonts w:ascii="Roboto" w:hAnsi="Roboto" w:cstheme="majorHAnsi"/>
                <w:sz w:val="24"/>
                <w:szCs w:val="24"/>
              </w:rPr>
              <w:t xml:space="preserve"> Ei </w:t>
            </w:r>
            <w:sdt>
              <w:sdtPr>
                <w:rPr>
                  <w:rFonts w:ascii="Roboto" w:hAnsi="Roboto" w:cstheme="majorHAnsi"/>
                </w:rPr>
                <w:id w:val="206975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1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04F42F7" w14:textId="77777777" w:rsidR="00507744" w:rsidRDefault="00507744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sz w:val="24"/>
          <w:szCs w:val="24"/>
        </w:rPr>
      </w:pPr>
    </w:p>
    <w:p w14:paraId="34CDF54D" w14:textId="77777777" w:rsidR="004A0C55" w:rsidRPr="00E131F1" w:rsidRDefault="004A0C55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sz w:val="24"/>
          <w:szCs w:val="24"/>
        </w:rPr>
      </w:pPr>
    </w:p>
    <w:p w14:paraId="4BC8B327" w14:textId="4F89A071" w:rsidR="00507744" w:rsidRPr="00E131F1" w:rsidRDefault="00507744" w:rsidP="00507744">
      <w:pPr>
        <w:pStyle w:val="Luettelo1"/>
        <w:numPr>
          <w:ilvl w:val="0"/>
          <w:numId w:val="0"/>
        </w:numPr>
        <w:rPr>
          <w:rFonts w:ascii="Roboto" w:hAnsi="Roboto" w:cstheme="majorHAnsi"/>
          <w:b/>
          <w:sz w:val="24"/>
          <w:szCs w:val="24"/>
        </w:rPr>
      </w:pPr>
      <w:r w:rsidRPr="00E131F1">
        <w:rPr>
          <w:rFonts w:ascii="Roboto" w:hAnsi="Roboto" w:cstheme="majorHAnsi"/>
          <w:b/>
          <w:sz w:val="24"/>
          <w:szCs w:val="24"/>
        </w:rPr>
        <w:t>Kisajärjestäjä sitoutuu hakiessaan kilpailuja järjestämään kilpailut Televisioitavien kilpailujen hakeminen vuodelle 202</w:t>
      </w:r>
      <w:r w:rsidR="00BC2D7B">
        <w:rPr>
          <w:rFonts w:ascii="Roboto" w:hAnsi="Roboto" w:cstheme="majorHAnsi"/>
          <w:b/>
          <w:sz w:val="24"/>
          <w:szCs w:val="24"/>
        </w:rPr>
        <w:t xml:space="preserve">7 </w:t>
      </w:r>
      <w:r w:rsidRPr="00E131F1">
        <w:rPr>
          <w:rFonts w:ascii="Roboto" w:hAnsi="Roboto" w:cstheme="majorHAnsi"/>
          <w:b/>
          <w:sz w:val="24"/>
          <w:szCs w:val="24"/>
        </w:rPr>
        <w:t>hakukirjeessä kuvattujen oikeuksien ja velvoitteiden mukaisesti.</w:t>
      </w:r>
    </w:p>
    <w:p w14:paraId="6D8DCC90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73ED91A4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7BF93EFB" w14:textId="72D89BC5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lastRenderedPageBreak/>
        <w:t xml:space="preserve">Hakemus </w:t>
      </w:r>
      <w:r w:rsidR="00A825F3" w:rsidRPr="00E131F1">
        <w:rPr>
          <w:rFonts w:ascii="Roboto" w:hAnsi="Roboto" w:cstheme="majorHAnsi"/>
        </w:rPr>
        <w:t xml:space="preserve">Motonet </w:t>
      </w:r>
      <w:r w:rsidRPr="00E131F1">
        <w:rPr>
          <w:rFonts w:ascii="Roboto" w:hAnsi="Roboto" w:cstheme="majorHAnsi"/>
        </w:rPr>
        <w:t>GP</w:t>
      </w:r>
      <w:r w:rsidR="002456AA">
        <w:rPr>
          <w:rFonts w:ascii="Roboto" w:hAnsi="Roboto" w:cstheme="majorHAnsi"/>
        </w:rPr>
        <w:t xml:space="preserve">- ja </w:t>
      </w:r>
      <w:proofErr w:type="spellStart"/>
      <w:r w:rsidR="002456AA">
        <w:rPr>
          <w:rFonts w:ascii="Roboto" w:hAnsi="Roboto" w:cstheme="majorHAnsi"/>
        </w:rPr>
        <w:t>Challenger</w:t>
      </w:r>
      <w:proofErr w:type="spellEnd"/>
      <w:r w:rsidR="002456AA">
        <w:rPr>
          <w:rFonts w:ascii="Roboto" w:hAnsi="Roboto" w:cstheme="majorHAnsi"/>
        </w:rPr>
        <w:t>-kilpailujen</w:t>
      </w:r>
      <w:r w:rsidRPr="00E131F1">
        <w:rPr>
          <w:rFonts w:ascii="Roboto" w:hAnsi="Roboto" w:cstheme="majorHAnsi"/>
        </w:rPr>
        <w:t xml:space="preserve"> osalta tulee palauttaa sähköpostilla </w:t>
      </w:r>
      <w:r w:rsidRPr="00E131F1">
        <w:rPr>
          <w:rFonts w:ascii="Roboto" w:hAnsi="Roboto" w:cstheme="majorHAnsi"/>
          <w:b/>
          <w:u w:val="single"/>
        </w:rPr>
        <w:t>viimeistään 3</w:t>
      </w:r>
      <w:r w:rsidR="00641A51" w:rsidRPr="00E131F1">
        <w:rPr>
          <w:rFonts w:ascii="Roboto" w:hAnsi="Roboto" w:cstheme="majorHAnsi"/>
          <w:b/>
          <w:u w:val="single"/>
        </w:rPr>
        <w:t>1</w:t>
      </w:r>
      <w:r w:rsidRPr="00E131F1">
        <w:rPr>
          <w:rFonts w:ascii="Roboto" w:hAnsi="Roboto" w:cstheme="majorHAnsi"/>
          <w:b/>
          <w:u w:val="single"/>
        </w:rPr>
        <w:t>.8.202</w:t>
      </w:r>
      <w:r w:rsidR="00BC2D7B">
        <w:rPr>
          <w:rFonts w:ascii="Roboto" w:hAnsi="Roboto" w:cstheme="majorHAnsi"/>
          <w:b/>
          <w:u w:val="single"/>
        </w:rPr>
        <w:t>6</w:t>
      </w:r>
      <w:r w:rsidRPr="00E131F1">
        <w:rPr>
          <w:rFonts w:ascii="Roboto" w:hAnsi="Roboto" w:cstheme="majorHAnsi"/>
          <w:b/>
          <w:u w:val="single"/>
        </w:rPr>
        <w:t xml:space="preserve"> mennessä</w:t>
      </w:r>
      <w:r w:rsidRPr="00E131F1">
        <w:rPr>
          <w:rFonts w:ascii="Roboto" w:hAnsi="Roboto" w:cstheme="majorHAnsi"/>
        </w:rPr>
        <w:t xml:space="preserve"> kilpailupäällikkö Mika </w:t>
      </w:r>
      <w:proofErr w:type="spellStart"/>
      <w:r w:rsidRPr="00E131F1">
        <w:rPr>
          <w:rFonts w:ascii="Roboto" w:hAnsi="Roboto" w:cstheme="majorHAnsi"/>
        </w:rPr>
        <w:t>Muukalle</w:t>
      </w:r>
      <w:proofErr w:type="spellEnd"/>
      <w:r w:rsidRPr="00E131F1">
        <w:rPr>
          <w:rFonts w:ascii="Roboto" w:hAnsi="Roboto" w:cstheme="majorHAnsi"/>
        </w:rPr>
        <w:t xml:space="preserve">, os. </w:t>
      </w:r>
      <w:hyperlink r:id="rId11" w:history="1">
        <w:r w:rsidRPr="00E131F1">
          <w:rPr>
            <w:rStyle w:val="Hyperlinkki"/>
            <w:rFonts w:ascii="Roboto" w:hAnsi="Roboto" w:cstheme="majorHAnsi"/>
          </w:rPr>
          <w:t>mika.muukka@sul.fi</w:t>
        </w:r>
      </w:hyperlink>
      <w:r w:rsidRPr="00E131F1">
        <w:rPr>
          <w:rFonts w:ascii="Roboto" w:hAnsi="Roboto" w:cstheme="majorHAnsi"/>
        </w:rPr>
        <w:t>.</w:t>
      </w:r>
    </w:p>
    <w:p w14:paraId="23F20D82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17FD047A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60A18466" w14:textId="77777777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t>Paikka: ________________________</w:t>
      </w:r>
      <w:r w:rsidRPr="00E131F1">
        <w:rPr>
          <w:rFonts w:ascii="Roboto" w:hAnsi="Roboto" w:cstheme="majorHAnsi"/>
        </w:rPr>
        <w:tab/>
        <w:t>Aika: ____________________________</w:t>
      </w:r>
    </w:p>
    <w:p w14:paraId="2F613338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3EF6AFFA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18C9F259" w14:textId="77777777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t>Allekirjoitukset</w:t>
      </w:r>
    </w:p>
    <w:p w14:paraId="166302B9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6F6C2422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22B31DA5" w14:textId="77777777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t>Hakijaseuran/-seurayhtymän puolesta</w:t>
      </w:r>
    </w:p>
    <w:p w14:paraId="4C850EFE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279D0E20" w14:textId="77777777" w:rsidR="00507744" w:rsidRPr="00E131F1" w:rsidRDefault="00507744" w:rsidP="00507744">
      <w:pPr>
        <w:rPr>
          <w:rFonts w:ascii="Roboto" w:hAnsi="Roboto" w:cstheme="majorHAnsi"/>
        </w:rPr>
      </w:pPr>
    </w:p>
    <w:p w14:paraId="4F33B206" w14:textId="77777777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t>______________________________</w:t>
      </w:r>
      <w:r w:rsidRPr="00E131F1">
        <w:rPr>
          <w:rFonts w:ascii="Roboto" w:hAnsi="Roboto" w:cstheme="majorHAnsi"/>
        </w:rPr>
        <w:tab/>
      </w:r>
      <w:r w:rsidRPr="00E131F1">
        <w:rPr>
          <w:rFonts w:ascii="Roboto" w:hAnsi="Roboto" w:cstheme="majorHAnsi"/>
        </w:rPr>
        <w:tab/>
        <w:t>______________________________</w:t>
      </w:r>
    </w:p>
    <w:p w14:paraId="0D416633" w14:textId="5F88D0A4" w:rsidR="00507744" w:rsidRPr="00E131F1" w:rsidRDefault="00507744" w:rsidP="00507744">
      <w:pPr>
        <w:rPr>
          <w:rFonts w:ascii="Roboto" w:hAnsi="Roboto" w:cstheme="majorHAnsi"/>
        </w:rPr>
      </w:pPr>
      <w:r w:rsidRPr="00E131F1">
        <w:rPr>
          <w:rFonts w:ascii="Roboto" w:hAnsi="Roboto" w:cstheme="majorHAnsi"/>
        </w:rPr>
        <w:t>Nimenselvennys</w:t>
      </w:r>
      <w:r w:rsidRPr="00E131F1">
        <w:rPr>
          <w:rFonts w:ascii="Roboto" w:hAnsi="Roboto" w:cstheme="majorHAnsi"/>
        </w:rPr>
        <w:tab/>
      </w:r>
      <w:r w:rsidRPr="00E131F1">
        <w:rPr>
          <w:rFonts w:ascii="Roboto" w:hAnsi="Roboto" w:cstheme="majorHAnsi"/>
        </w:rPr>
        <w:tab/>
      </w:r>
      <w:r w:rsidRPr="00E131F1">
        <w:rPr>
          <w:rFonts w:ascii="Roboto" w:hAnsi="Roboto" w:cstheme="majorHAnsi"/>
        </w:rPr>
        <w:tab/>
      </w:r>
      <w:proofErr w:type="spellStart"/>
      <w:r w:rsidRPr="00E131F1">
        <w:rPr>
          <w:rFonts w:ascii="Roboto" w:hAnsi="Roboto" w:cstheme="majorHAnsi"/>
        </w:rPr>
        <w:t>Nimenselvennys</w:t>
      </w:r>
      <w:proofErr w:type="spellEnd"/>
    </w:p>
    <w:p w14:paraId="17F0607C" w14:textId="77777777" w:rsidR="00464D46" w:rsidRPr="00E131F1" w:rsidRDefault="00464D46" w:rsidP="00464D46">
      <w:pPr>
        <w:rPr>
          <w:rFonts w:ascii="Roboto" w:hAnsi="Roboto"/>
        </w:rPr>
      </w:pPr>
    </w:p>
    <w:sectPr w:rsidR="00464D46" w:rsidRPr="00E131F1" w:rsidSect="00DE578A">
      <w:headerReference w:type="default" r:id="rId12"/>
      <w:footerReference w:type="even" r:id="rId13"/>
      <w:footerReference w:type="default" r:id="rId14"/>
      <w:pgSz w:w="11900" w:h="16840"/>
      <w:pgMar w:top="1701" w:right="1191" w:bottom="1701" w:left="1191" w:header="709" w:footer="19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B996" w14:textId="77777777" w:rsidR="00BC7311" w:rsidRDefault="00BC7311" w:rsidP="00537607">
      <w:r>
        <w:separator/>
      </w:r>
    </w:p>
  </w:endnote>
  <w:endnote w:type="continuationSeparator" w:id="0">
    <w:p w14:paraId="25D8C9B9" w14:textId="77777777" w:rsidR="00BC7311" w:rsidRDefault="00BC7311" w:rsidP="0053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bas Neue">
    <w:panose1 w:val="020B0606020202050201"/>
    <w:charset w:val="4D"/>
    <w:family w:val="swiss"/>
    <w:pitch w:val="variable"/>
    <w:sig w:usb0="00000007" w:usb1="00000001" w:usb2="00000000" w:usb3="00000000" w:csb0="000000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aira Condensed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084450897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1F310CC0" w14:textId="77777777" w:rsidR="00537607" w:rsidRDefault="00537607" w:rsidP="003E5D9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7C2EE8D" w14:textId="77777777" w:rsidR="00537607" w:rsidRDefault="00537607" w:rsidP="0053760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sz w:val="16"/>
        <w:szCs w:val="16"/>
      </w:rPr>
      <w:id w:val="709625593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46779875" w14:textId="77777777" w:rsidR="00537607" w:rsidRPr="00537607" w:rsidRDefault="00537607" w:rsidP="00537607">
        <w:pPr>
          <w:pStyle w:val="Alatunniste"/>
          <w:framePr w:wrap="none" w:vAnchor="text" w:hAnchor="margin" w:xAlign="right" w:y="1124"/>
          <w:rPr>
            <w:rStyle w:val="Sivunumero"/>
            <w:sz w:val="16"/>
            <w:szCs w:val="16"/>
          </w:rPr>
        </w:pPr>
        <w:r w:rsidRPr="00537607">
          <w:rPr>
            <w:rStyle w:val="Sivunumero"/>
            <w:sz w:val="16"/>
            <w:szCs w:val="16"/>
          </w:rPr>
          <w:fldChar w:fldCharType="begin"/>
        </w:r>
        <w:r w:rsidRPr="00537607">
          <w:rPr>
            <w:rStyle w:val="Sivunumero"/>
            <w:sz w:val="16"/>
            <w:szCs w:val="16"/>
          </w:rPr>
          <w:instrText xml:space="preserve"> PAGE </w:instrText>
        </w:r>
        <w:r w:rsidRPr="00537607">
          <w:rPr>
            <w:rStyle w:val="Sivunumero"/>
            <w:sz w:val="16"/>
            <w:szCs w:val="16"/>
          </w:rPr>
          <w:fldChar w:fldCharType="separate"/>
        </w:r>
        <w:r w:rsidRPr="00537607">
          <w:rPr>
            <w:rStyle w:val="Sivunumero"/>
            <w:noProof/>
            <w:sz w:val="16"/>
            <w:szCs w:val="16"/>
          </w:rPr>
          <w:t>1</w:t>
        </w:r>
        <w:r w:rsidRPr="00537607">
          <w:rPr>
            <w:rStyle w:val="Sivunumero"/>
            <w:sz w:val="16"/>
            <w:szCs w:val="16"/>
          </w:rPr>
          <w:fldChar w:fldCharType="end"/>
        </w:r>
      </w:p>
    </w:sdtContent>
  </w:sdt>
  <w:p w14:paraId="75209A44" w14:textId="77777777" w:rsidR="00537607" w:rsidRDefault="00537607" w:rsidP="00537607">
    <w:pPr>
      <w:pStyle w:val="Alatunniste"/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6DFEFAA" wp14:editId="77FA0254">
          <wp:simplePos x="0" y="0"/>
          <wp:positionH relativeFrom="page">
            <wp:posOffset>759279</wp:posOffset>
          </wp:positionH>
          <wp:positionV relativeFrom="page">
            <wp:posOffset>9544050</wp:posOffset>
          </wp:positionV>
          <wp:extent cx="6033407" cy="564633"/>
          <wp:effectExtent l="0" t="0" r="0" b="0"/>
          <wp:wrapNone/>
          <wp:docPr id="164719251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92511" name="Kuva 1647192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5271" cy="56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7957" w14:textId="77777777" w:rsidR="00BC7311" w:rsidRDefault="00BC7311" w:rsidP="00537607">
      <w:r>
        <w:separator/>
      </w:r>
    </w:p>
  </w:footnote>
  <w:footnote w:type="continuationSeparator" w:id="0">
    <w:p w14:paraId="340A8FB7" w14:textId="77777777" w:rsidR="00BC7311" w:rsidRDefault="00BC7311" w:rsidP="0053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E3A4" w14:textId="77777777" w:rsidR="00537607" w:rsidRDefault="00537607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38F0F" wp14:editId="7CB42AEE">
          <wp:simplePos x="0" y="0"/>
          <wp:positionH relativeFrom="column">
            <wp:posOffset>5343434</wp:posOffset>
          </wp:positionH>
          <wp:positionV relativeFrom="paragraph">
            <wp:posOffset>-449580</wp:posOffset>
          </wp:positionV>
          <wp:extent cx="1444475" cy="1630398"/>
          <wp:effectExtent l="0" t="0" r="3810" b="0"/>
          <wp:wrapNone/>
          <wp:docPr id="168097851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978518" name="Kuva 1680978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75" cy="1630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B1E23"/>
    <w:multiLevelType w:val="hybridMultilevel"/>
    <w:tmpl w:val="2244EE38"/>
    <w:lvl w:ilvl="0" w:tplc="7BF03BAE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9FB0A05C">
      <w:start w:val="1"/>
      <w:numFmt w:val="bullet"/>
      <w:pStyle w:val="Luettelo1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BF03B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3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44"/>
    <w:rsid w:val="00024D78"/>
    <w:rsid w:val="00060621"/>
    <w:rsid w:val="000C2CD5"/>
    <w:rsid w:val="000F0BBE"/>
    <w:rsid w:val="001174A6"/>
    <w:rsid w:val="00137955"/>
    <w:rsid w:val="001D0A7C"/>
    <w:rsid w:val="0022605F"/>
    <w:rsid w:val="002456AA"/>
    <w:rsid w:val="00263B9A"/>
    <w:rsid w:val="0028370B"/>
    <w:rsid w:val="002C70A0"/>
    <w:rsid w:val="0031682A"/>
    <w:rsid w:val="00332FCC"/>
    <w:rsid w:val="00335DA6"/>
    <w:rsid w:val="0038346E"/>
    <w:rsid w:val="003C3C72"/>
    <w:rsid w:val="003D24B1"/>
    <w:rsid w:val="003F7852"/>
    <w:rsid w:val="00414114"/>
    <w:rsid w:val="0044094C"/>
    <w:rsid w:val="00464D46"/>
    <w:rsid w:val="00474DF1"/>
    <w:rsid w:val="00484611"/>
    <w:rsid w:val="004A0C55"/>
    <w:rsid w:val="004D2873"/>
    <w:rsid w:val="004D5A37"/>
    <w:rsid w:val="004E4F9C"/>
    <w:rsid w:val="00507744"/>
    <w:rsid w:val="00537607"/>
    <w:rsid w:val="005C59E3"/>
    <w:rsid w:val="005D27F6"/>
    <w:rsid w:val="005E1466"/>
    <w:rsid w:val="006021FD"/>
    <w:rsid w:val="006362A7"/>
    <w:rsid w:val="00641A51"/>
    <w:rsid w:val="00646738"/>
    <w:rsid w:val="00667F32"/>
    <w:rsid w:val="006C5B8A"/>
    <w:rsid w:val="006F14CC"/>
    <w:rsid w:val="006F6DF7"/>
    <w:rsid w:val="00714EFD"/>
    <w:rsid w:val="0074343F"/>
    <w:rsid w:val="007468AD"/>
    <w:rsid w:val="007A026E"/>
    <w:rsid w:val="007B2F79"/>
    <w:rsid w:val="007C12AE"/>
    <w:rsid w:val="007C6E4F"/>
    <w:rsid w:val="00817BBC"/>
    <w:rsid w:val="0085138E"/>
    <w:rsid w:val="008764DF"/>
    <w:rsid w:val="00880B25"/>
    <w:rsid w:val="00893C01"/>
    <w:rsid w:val="00895DEC"/>
    <w:rsid w:val="008B7EC7"/>
    <w:rsid w:val="009079BE"/>
    <w:rsid w:val="00941C19"/>
    <w:rsid w:val="0097524E"/>
    <w:rsid w:val="009B75EB"/>
    <w:rsid w:val="009E585C"/>
    <w:rsid w:val="00A42637"/>
    <w:rsid w:val="00A825F3"/>
    <w:rsid w:val="00AC774D"/>
    <w:rsid w:val="00AD7E59"/>
    <w:rsid w:val="00B27366"/>
    <w:rsid w:val="00B34873"/>
    <w:rsid w:val="00B42345"/>
    <w:rsid w:val="00B609B1"/>
    <w:rsid w:val="00B62BAB"/>
    <w:rsid w:val="00B914DD"/>
    <w:rsid w:val="00BB4950"/>
    <w:rsid w:val="00BC2D7B"/>
    <w:rsid w:val="00BC7311"/>
    <w:rsid w:val="00BD237D"/>
    <w:rsid w:val="00BD3683"/>
    <w:rsid w:val="00BE5620"/>
    <w:rsid w:val="00BF10A3"/>
    <w:rsid w:val="00C04711"/>
    <w:rsid w:val="00C10C42"/>
    <w:rsid w:val="00C63AB5"/>
    <w:rsid w:val="00C826CC"/>
    <w:rsid w:val="00C84329"/>
    <w:rsid w:val="00C856B7"/>
    <w:rsid w:val="00D04F1A"/>
    <w:rsid w:val="00D06F82"/>
    <w:rsid w:val="00D221FB"/>
    <w:rsid w:val="00D229A2"/>
    <w:rsid w:val="00D47005"/>
    <w:rsid w:val="00D66667"/>
    <w:rsid w:val="00D821F5"/>
    <w:rsid w:val="00DC41C9"/>
    <w:rsid w:val="00DC47BD"/>
    <w:rsid w:val="00DE578A"/>
    <w:rsid w:val="00E0332D"/>
    <w:rsid w:val="00E05E2A"/>
    <w:rsid w:val="00E1243A"/>
    <w:rsid w:val="00E131F1"/>
    <w:rsid w:val="00E307A0"/>
    <w:rsid w:val="00E70428"/>
    <w:rsid w:val="00E8211A"/>
    <w:rsid w:val="00EA5D7C"/>
    <w:rsid w:val="00EE615A"/>
    <w:rsid w:val="00F328EC"/>
    <w:rsid w:val="00F41223"/>
    <w:rsid w:val="00F54F45"/>
    <w:rsid w:val="00F72FA5"/>
    <w:rsid w:val="00F86436"/>
    <w:rsid w:val="00FB1D1B"/>
    <w:rsid w:val="00FD6789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29D13"/>
  <w15:chartTrackingRefBased/>
  <w15:docId w15:val="{70DCAD12-3DF3-46D2-8E31-CC6253CF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59E3"/>
    <w:rPr>
      <w:rFonts w:asciiTheme="majorHAnsi" w:eastAsiaTheme="minorEastAsia" w:hAnsiTheme="majorHAnsi" w:cs="Times New Roman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37607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37607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7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7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7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7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3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3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376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376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376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376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376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376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7524E"/>
    <w:pPr>
      <w:spacing w:after="80"/>
      <w:contextualSpacing/>
    </w:pPr>
    <w:rPr>
      <w:rFonts w:ascii="Bebas Neue" w:eastAsiaTheme="majorEastAsia" w:hAnsi="Bebas Neue" w:cs="Times New Roman (Otsikot, muut"/>
      <w:color w:val="001CE7"/>
      <w:spacing w:val="20"/>
      <w:kern w:val="28"/>
      <w:sz w:val="7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7524E"/>
    <w:rPr>
      <w:rFonts w:ascii="Bebas Neue" w:eastAsiaTheme="majorEastAsia" w:hAnsi="Bebas Neue" w:cs="Times New Roman (Otsikot, muut"/>
      <w:color w:val="001CE7"/>
      <w:spacing w:val="20"/>
      <w:kern w:val="28"/>
      <w:sz w:val="72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7F32"/>
    <w:pPr>
      <w:numPr>
        <w:ilvl w:val="1"/>
      </w:numPr>
      <w:spacing w:after="160"/>
    </w:pPr>
    <w:rPr>
      <w:rFonts w:eastAsiaTheme="majorEastAsia" w:cs="Times New Roman (Otsikot, muut"/>
      <w:b/>
      <w:color w:val="000000" w:themeColor="text1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7F32"/>
    <w:rPr>
      <w:rFonts w:ascii="Roboto" w:eastAsiaTheme="majorEastAsia" w:hAnsi="Roboto" w:cs="Times New Roman (Otsikot, muut"/>
      <w:b/>
      <w:color w:val="000000" w:themeColor="text1"/>
      <w:sz w:val="22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7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376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760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76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376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7607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3760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37607"/>
    <w:rPr>
      <w:rFonts w:ascii="Roboto Medium" w:hAnsi="Roboto Medium"/>
    </w:rPr>
  </w:style>
  <w:style w:type="paragraph" w:styleId="Alatunniste">
    <w:name w:val="footer"/>
    <w:basedOn w:val="Normaali"/>
    <w:link w:val="AlatunnisteChar"/>
    <w:uiPriority w:val="99"/>
    <w:unhideWhenUsed/>
    <w:rsid w:val="0053760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37607"/>
    <w:rPr>
      <w:rFonts w:ascii="Roboto Medium" w:hAnsi="Roboto Medium"/>
    </w:rPr>
  </w:style>
  <w:style w:type="character" w:styleId="Sivunumero">
    <w:name w:val="page number"/>
    <w:basedOn w:val="Kappaleenoletusfontti"/>
    <w:uiPriority w:val="99"/>
    <w:semiHidden/>
    <w:unhideWhenUsed/>
    <w:rsid w:val="00537607"/>
  </w:style>
  <w:style w:type="paragraph" w:styleId="Eivli">
    <w:name w:val="No Spacing"/>
    <w:uiPriority w:val="1"/>
    <w:qFormat/>
    <w:rsid w:val="00464D46"/>
    <w:rPr>
      <w:rFonts w:ascii="Roboto" w:hAnsi="Roboto"/>
      <w:sz w:val="22"/>
    </w:rPr>
  </w:style>
  <w:style w:type="character" w:styleId="Hienovarainenkorostus">
    <w:name w:val="Subtle Emphasis"/>
    <w:basedOn w:val="Kappaleenoletusfontti"/>
    <w:uiPriority w:val="19"/>
    <w:qFormat/>
    <w:rsid w:val="00464D46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464D46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507744"/>
    <w:rPr>
      <w:color w:val="467886" w:themeColor="hyperlink"/>
      <w:u w:val="single"/>
    </w:rPr>
  </w:style>
  <w:style w:type="paragraph" w:customStyle="1" w:styleId="SUL">
    <w:name w:val="SUL"/>
    <w:basedOn w:val="Normaali"/>
    <w:link w:val="SULChar"/>
    <w:autoRedefine/>
    <w:qFormat/>
    <w:rsid w:val="00507744"/>
    <w:rPr>
      <w:rFonts w:ascii="Saira Condensed" w:hAnsi="Saira Condensed"/>
    </w:rPr>
  </w:style>
  <w:style w:type="character" w:customStyle="1" w:styleId="SULChar">
    <w:name w:val="SUL Char"/>
    <w:basedOn w:val="Kappaleenoletusfontti"/>
    <w:link w:val="SUL"/>
    <w:rsid w:val="00507744"/>
    <w:rPr>
      <w:rFonts w:ascii="Saira Condensed" w:eastAsiaTheme="minorEastAsia" w:hAnsi="Saira Condensed" w:cs="Times New Roman"/>
      <w:kern w:val="0"/>
      <w14:ligatures w14:val="none"/>
    </w:rPr>
  </w:style>
  <w:style w:type="table" w:styleId="TaulukkoRuudukko">
    <w:name w:val="Table Grid"/>
    <w:basedOn w:val="Normaalitaulukko"/>
    <w:uiPriority w:val="39"/>
    <w:rsid w:val="00507744"/>
    <w:rPr>
      <w:rFonts w:ascii="Times New Roman" w:eastAsiaTheme="minorEastAsia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uettelo1">
    <w:name w:val="Luettelo1"/>
    <w:basedOn w:val="Normaali"/>
    <w:link w:val="Luettelo1Char1"/>
    <w:qFormat/>
    <w:rsid w:val="00507744"/>
    <w:pPr>
      <w:numPr>
        <w:ilvl w:val="1"/>
        <w:numId w:val="1"/>
      </w:numPr>
      <w:spacing w:line="276" w:lineRule="auto"/>
      <w:ind w:left="1134" w:hanging="567"/>
    </w:pPr>
    <w:rPr>
      <w:rFonts w:ascii="Calibri" w:eastAsia="Calibri" w:hAnsi="Calibri"/>
      <w:sz w:val="22"/>
      <w:szCs w:val="22"/>
    </w:rPr>
  </w:style>
  <w:style w:type="character" w:customStyle="1" w:styleId="Luettelo1Char1">
    <w:name w:val="Luettelo1 Char1"/>
    <w:basedOn w:val="Kappaleenoletusfontti"/>
    <w:link w:val="Luettelo1"/>
    <w:rsid w:val="0050774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ka.muukka@sul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Muukka\OneDrive%20-%20Suomen%20urheiluliitto%20SUL%20ry\Tiedostot\Kilpailu\Hallinto\Word%20pohja.dotx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70F8C7CBCC913488048DD989F119193" ma:contentTypeVersion="18" ma:contentTypeDescription="Luo uusi asiakirja." ma:contentTypeScope="" ma:versionID="dcb9c726c7ac5c4f85bac6c718caec30">
  <xsd:schema xmlns:xsd="http://www.w3.org/2001/XMLSchema" xmlns:xs="http://www.w3.org/2001/XMLSchema" xmlns:p="http://schemas.microsoft.com/office/2006/metadata/properties" xmlns:ns2="1a8fcaa5-04c5-4740-b797-a35883759562" xmlns:ns3="d6c253d6-0b12-4f55-a4be-a248b02ab9ab" targetNamespace="http://schemas.microsoft.com/office/2006/metadata/properties" ma:root="true" ma:fieldsID="2984fe85dcecc1aa4f690939372f643a" ns2:_="" ns3:_="">
    <xsd:import namespace="1a8fcaa5-04c5-4740-b797-a35883759562"/>
    <xsd:import namespace="d6c253d6-0b12-4f55-a4be-a248b02ab9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fcaa5-04c5-4740-b797-a358837595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45824c-ce7b-416e-85d2-5141921196a7}" ma:internalName="TaxCatchAll" ma:showField="CatchAllData" ma:web="1a8fcaa5-04c5-4740-b797-a358837595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253d6-0b12-4f55-a4be-a248b02ab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11dabde-b777-4aa7-94e3-069e5fb86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253d6-0b12-4f55-a4be-a248b02ab9ab">
      <Terms xmlns="http://schemas.microsoft.com/office/infopath/2007/PartnerControls"/>
    </lcf76f155ced4ddcb4097134ff3c332f>
    <TaxCatchAll xmlns="1a8fcaa5-04c5-4740-b797-a35883759562" xsi:nil="true"/>
    <SharedWithUsers xmlns="1a8fcaa5-04c5-4740-b797-a35883759562">
      <UserInfo>
        <DisplayName>Tapio Nevalainen</DisplayName>
        <AccountId>16</AccountId>
        <AccountType/>
      </UserInfo>
      <UserInfo>
        <DisplayName>Harri Aalto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89EBC9-E98E-4503-813C-BB174E197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8C2CF-AB15-41E0-A5DB-CF5956494C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71C1F0-D2AA-4EFD-BD35-D4D8DBE8A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fcaa5-04c5-4740-b797-a35883759562"/>
    <ds:schemaRef ds:uri="d6c253d6-0b12-4f55-a4be-a248b02ab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27CD8-0E4A-4B8C-903E-394EB1719C43}">
  <ds:schemaRefs>
    <ds:schemaRef ds:uri="http://schemas.microsoft.com/office/2006/metadata/properties"/>
    <ds:schemaRef ds:uri="http://schemas.microsoft.com/office/infopath/2007/PartnerControls"/>
    <ds:schemaRef ds:uri="d6c253d6-0b12-4f55-a4be-a248b02ab9ab"/>
    <ds:schemaRef ds:uri="1a8fcaa5-04c5-4740-b797-a358837595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pohja.dotx</Template>
  <TotalTime>51</TotalTime>
  <Pages>4</Pages>
  <Words>437</Words>
  <Characters>3548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Muukka</dc:creator>
  <cp:keywords/>
  <dc:description/>
  <cp:lastModifiedBy>Mika Muukka</cp:lastModifiedBy>
  <cp:revision>43</cp:revision>
  <cp:lastPrinted>2024-05-06T14:12:00Z</cp:lastPrinted>
  <dcterms:created xsi:type="dcterms:W3CDTF">2026-06-09T05:44:00Z</dcterms:created>
  <dcterms:modified xsi:type="dcterms:W3CDTF">2026-07-20T09:43:00Z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0x010100270F8C7CBCC913488048DD989F119193</vt:lpwstr>
  </property>
</Properties>
</file>