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840"/>
      </w:tblGrid>
      <w:tr w:rsidR="0051142E" w:rsidRPr="00B57ECE" w14:paraId="78E88B73" w14:textId="77777777" w:rsidTr="003A34C4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2808" w:type="dxa"/>
            <w:tcBorders>
              <w:right w:val="double" w:sz="6" w:space="0" w:color="auto"/>
            </w:tcBorders>
          </w:tcPr>
          <w:p w14:paraId="5D5BF55C" w14:textId="77777777" w:rsidR="0051142E" w:rsidRPr="00B57ECE" w:rsidRDefault="00FB30F3" w:rsidP="00877500">
            <w:pPr>
              <w:spacing w:before="60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pict w14:anchorId="6EF3E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42" type="#_x0000_t75" alt="IAAF_Logo_Colour_lightback_aw.jpg" style="position:absolute;left:0;text-align:left;margin-left:2.2pt;margin-top:12.1pt;width:124.5pt;height:60.75pt;z-index:251651072;visibility:visible">
                  <v:imagedata r:id="rId8" o:title="IAAF_Logo_Colour_lightback_aw"/>
                </v:shape>
              </w:pict>
            </w:r>
          </w:p>
        </w:tc>
        <w:tc>
          <w:tcPr>
            <w:tcW w:w="6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2BE0BFE9" w14:textId="77777777" w:rsidR="0051142E" w:rsidRPr="00B57ECE" w:rsidRDefault="0051142E" w:rsidP="00877500">
            <w:pPr>
              <w:rPr>
                <w:sz w:val="16"/>
              </w:rPr>
            </w:pPr>
          </w:p>
          <w:p w14:paraId="682F204A" w14:textId="77777777" w:rsidR="0051142E" w:rsidRPr="009560B2" w:rsidRDefault="0051142E" w:rsidP="0087750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560B2">
              <w:rPr>
                <w:rFonts w:ascii="Arial" w:hAnsi="Arial" w:cs="Arial"/>
                <w:b/>
                <w:sz w:val="44"/>
                <w:szCs w:val="44"/>
              </w:rPr>
              <w:t>IAAF CERTIFICATION SYSTEM</w:t>
            </w:r>
          </w:p>
          <w:p w14:paraId="72F69E22" w14:textId="77777777" w:rsidR="0051142E" w:rsidRPr="009560B2" w:rsidRDefault="0051142E" w:rsidP="00877500">
            <w:pPr>
              <w:rPr>
                <w:rFonts w:ascii="Arial" w:hAnsi="Arial" w:cs="Arial"/>
                <w:b/>
                <w:szCs w:val="24"/>
              </w:rPr>
            </w:pPr>
          </w:p>
          <w:p w14:paraId="7A1D63BA" w14:textId="77777777" w:rsidR="0051142E" w:rsidRPr="009560B2" w:rsidRDefault="0051142E" w:rsidP="008775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60B2">
              <w:rPr>
                <w:rFonts w:ascii="Arial" w:hAnsi="Arial" w:cs="Arial"/>
                <w:b/>
                <w:sz w:val="28"/>
                <w:szCs w:val="28"/>
              </w:rPr>
              <w:t>Track and Field Facilities Measurement Report</w:t>
            </w:r>
          </w:p>
          <w:p w14:paraId="5487CDA1" w14:textId="77777777" w:rsidR="0051142E" w:rsidRPr="00B57ECE" w:rsidRDefault="0051142E" w:rsidP="00877500">
            <w:pPr>
              <w:jc w:val="center"/>
              <w:rPr>
                <w:b/>
              </w:rPr>
            </w:pPr>
            <w:r w:rsidRPr="009560B2">
              <w:rPr>
                <w:rFonts w:ascii="Arial" w:hAnsi="Arial" w:cs="Arial"/>
                <w:b/>
                <w:sz w:val="28"/>
                <w:szCs w:val="28"/>
              </w:rPr>
              <w:t>Outdoor Facilities</w:t>
            </w:r>
            <w:r w:rsidRPr="009560B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560B2" w:rsidRPr="009560B2">
              <w:rPr>
                <w:rFonts w:ascii="Arial" w:hAnsi="Arial" w:cs="Arial"/>
                <w:b/>
                <w:sz w:val="28"/>
                <w:szCs w:val="28"/>
              </w:rPr>
              <w:t>– Pole Vault</w:t>
            </w:r>
          </w:p>
        </w:tc>
      </w:tr>
    </w:tbl>
    <w:p w14:paraId="0C3AC58C" w14:textId="77777777" w:rsidR="0051142E" w:rsidRPr="00B57ECE" w:rsidRDefault="0051142E" w:rsidP="0051142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9606"/>
      </w:tblGrid>
      <w:tr w:rsidR="00BC06B5" w:rsidRPr="002E1A3D" w14:paraId="02FB1D0F" w14:textId="77777777" w:rsidTr="00BC06B5">
        <w:tblPrEx>
          <w:tblCellMar>
            <w:top w:w="0" w:type="dxa"/>
            <w:bottom w:w="0" w:type="dxa"/>
          </w:tblCellMar>
        </w:tblPrEx>
        <w:tc>
          <w:tcPr>
            <w:tcW w:w="9606" w:type="dxa"/>
            <w:shd w:val="clear" w:color="auto" w:fill="E7E6E6"/>
          </w:tcPr>
          <w:p w14:paraId="45B94E9F" w14:textId="77777777" w:rsidR="00BC06B5" w:rsidRDefault="00BC06B5" w:rsidP="00332E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4BD6">
              <w:rPr>
                <w:rFonts w:ascii="Arial" w:hAnsi="Arial"/>
                <w:b/>
                <w:sz w:val="22"/>
                <w:szCs w:val="22"/>
              </w:rPr>
              <w:t xml:space="preserve">This form must be sent to: </w:t>
            </w:r>
            <w:hyperlink r:id="rId9" w:history="1">
              <w:r w:rsidRPr="00C26D18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technicalofficer@iaaf.org</w:t>
              </w:r>
            </w:hyperlink>
          </w:p>
          <w:p w14:paraId="7109FD87" w14:textId="77777777" w:rsidR="00BC06B5" w:rsidRDefault="00BC06B5" w:rsidP="00332E4D">
            <w:pPr>
              <w:spacing w:line="12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7502718" w14:textId="77777777" w:rsidR="00BC06B5" w:rsidRDefault="00BC06B5" w:rsidP="00332E4D">
            <w:pPr>
              <w:jc w:val="center"/>
              <w:rPr>
                <w:rFonts w:ascii="Arial" w:hAnsi="Arial"/>
                <w:b/>
                <w:sz w:val="18"/>
                <w:lang w:val="it-IT"/>
              </w:rPr>
            </w:pPr>
            <w:r w:rsidRPr="00A74BD6">
              <w:rPr>
                <w:rFonts w:ascii="Arial" w:hAnsi="Arial"/>
                <w:b/>
                <w:sz w:val="18"/>
              </w:rPr>
              <w:t xml:space="preserve">Address: </w:t>
            </w:r>
            <w:r w:rsidRPr="00E6724E">
              <w:rPr>
                <w:rFonts w:ascii="Arial" w:hAnsi="Arial"/>
                <w:b/>
                <w:sz w:val="18"/>
                <w:lang w:val="it-IT"/>
              </w:rPr>
              <w:t xml:space="preserve">IAAF, Att. </w:t>
            </w:r>
            <w:r w:rsidRPr="002E1A3D">
              <w:rPr>
                <w:rFonts w:ascii="Arial" w:hAnsi="Arial"/>
                <w:b/>
                <w:sz w:val="18"/>
                <w:lang w:val="it-IT"/>
              </w:rPr>
              <w:t>Technical Manager, 6-8 Quai Antoine 1</w:t>
            </w:r>
            <w:r w:rsidRPr="002E1A3D">
              <w:rPr>
                <w:rFonts w:ascii="Arial" w:hAnsi="Arial"/>
                <w:b/>
                <w:sz w:val="18"/>
                <w:vertAlign w:val="superscript"/>
                <w:lang w:val="it-IT"/>
              </w:rPr>
              <w:t>er</w:t>
            </w:r>
            <w:r w:rsidRPr="002E1A3D">
              <w:rPr>
                <w:rFonts w:ascii="Arial" w:hAnsi="Arial"/>
                <w:b/>
                <w:sz w:val="18"/>
                <w:lang w:val="it-IT"/>
              </w:rPr>
              <w:t>, BP 359,</w:t>
            </w:r>
            <w:r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2E1A3D">
              <w:rPr>
                <w:rFonts w:ascii="Arial" w:hAnsi="Arial"/>
                <w:b/>
                <w:sz w:val="18"/>
                <w:lang w:val="it-IT"/>
              </w:rPr>
              <w:t xml:space="preserve">MC 98007 Monaco </w:t>
            </w:r>
            <w:r>
              <w:rPr>
                <w:rFonts w:ascii="Arial" w:hAnsi="Arial"/>
                <w:b/>
                <w:sz w:val="18"/>
                <w:lang w:val="it-IT"/>
              </w:rPr>
              <w:t>C</w:t>
            </w:r>
            <w:r w:rsidRPr="002E1A3D">
              <w:rPr>
                <w:rFonts w:ascii="Arial" w:hAnsi="Arial"/>
                <w:b/>
                <w:sz w:val="18"/>
                <w:lang w:val="it-IT"/>
              </w:rPr>
              <w:t>edex</w:t>
            </w:r>
          </w:p>
          <w:p w14:paraId="48F891B8" w14:textId="77777777" w:rsidR="00BC06B5" w:rsidRPr="002E1A3D" w:rsidRDefault="00BC06B5" w:rsidP="00332E4D">
            <w:pPr>
              <w:spacing w:line="120" w:lineRule="auto"/>
              <w:jc w:val="center"/>
              <w:rPr>
                <w:rFonts w:ascii="Arial" w:hAnsi="Arial"/>
                <w:b/>
                <w:sz w:val="18"/>
                <w:lang w:val="it-IT"/>
              </w:rPr>
            </w:pPr>
          </w:p>
        </w:tc>
      </w:tr>
    </w:tbl>
    <w:p w14:paraId="76967A6C" w14:textId="77777777" w:rsidR="0051142E" w:rsidRPr="00B57ECE" w:rsidRDefault="0051142E" w:rsidP="00262705">
      <w:pPr>
        <w:rPr>
          <w:snapToGrid w:val="0"/>
          <w:szCs w:val="24"/>
        </w:rPr>
      </w:pPr>
    </w:p>
    <w:p w14:paraId="05E3875D" w14:textId="77777777" w:rsidR="008350F9" w:rsidRPr="00B57ECE" w:rsidRDefault="008350F9" w:rsidP="0051142E">
      <w:pPr>
        <w:rPr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6065"/>
      </w:tblGrid>
      <w:tr w:rsidR="0051142E" w:rsidRPr="00B57ECE" w14:paraId="39C4E358" w14:textId="77777777" w:rsidTr="0029271D">
        <w:tc>
          <w:tcPr>
            <w:tcW w:w="9648" w:type="dxa"/>
            <w:gridSpan w:val="2"/>
            <w:shd w:val="clear" w:color="auto" w:fill="E6E6E6"/>
          </w:tcPr>
          <w:p w14:paraId="04CCA439" w14:textId="77777777" w:rsidR="0051142E" w:rsidRPr="00B57ECE" w:rsidRDefault="0051142E" w:rsidP="0029271D">
            <w:pPr>
              <w:jc w:val="center"/>
              <w:rPr>
                <w:b/>
                <w:sz w:val="28"/>
                <w:szCs w:val="28"/>
              </w:rPr>
            </w:pPr>
            <w:r w:rsidRPr="00B57ECE">
              <w:rPr>
                <w:b/>
                <w:sz w:val="28"/>
                <w:szCs w:val="28"/>
              </w:rPr>
              <w:t>FACILITY</w:t>
            </w:r>
          </w:p>
        </w:tc>
      </w:tr>
      <w:tr w:rsidR="0051142E" w:rsidRPr="00B57ECE" w14:paraId="1F3ACCF4" w14:textId="77777777" w:rsidTr="0029271D">
        <w:tc>
          <w:tcPr>
            <w:tcW w:w="3528" w:type="dxa"/>
            <w:shd w:val="pct5" w:color="auto" w:fill="FFFFFF"/>
            <w:vAlign w:val="center"/>
          </w:tcPr>
          <w:p w14:paraId="51526921" w14:textId="77777777" w:rsidR="0051142E" w:rsidRPr="00B57ECE" w:rsidRDefault="0051142E" w:rsidP="0029271D">
            <w:pPr>
              <w:tabs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t>Name of Facility</w:t>
            </w:r>
            <w:r w:rsidR="00A621C4" w:rsidRPr="00B57ECE">
              <w:rPr>
                <w:b/>
                <w:szCs w:val="24"/>
              </w:rPr>
              <w:t xml:space="preserve"> </w:t>
            </w:r>
            <w:r w:rsidRPr="00B57ECE">
              <w:rPr>
                <w:b/>
                <w:szCs w:val="24"/>
              </w:rPr>
              <w:t>/</w:t>
            </w:r>
            <w:r w:rsidR="00A621C4" w:rsidRPr="00B57ECE">
              <w:rPr>
                <w:b/>
                <w:szCs w:val="24"/>
              </w:rPr>
              <w:t xml:space="preserve"> </w:t>
            </w:r>
            <w:r w:rsidRPr="00B57ECE">
              <w:rPr>
                <w:b/>
                <w:szCs w:val="24"/>
              </w:rPr>
              <w:t xml:space="preserve">Stadium: </w:t>
            </w:r>
          </w:p>
        </w:tc>
        <w:tc>
          <w:tcPr>
            <w:tcW w:w="6120" w:type="dxa"/>
          </w:tcPr>
          <w:p w14:paraId="6197FFBC" w14:textId="77777777" w:rsidR="0051142E" w:rsidRPr="00B57ECE" w:rsidRDefault="0051142E" w:rsidP="0029271D">
            <w:pPr>
              <w:tabs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51142E" w:rsidRPr="00B57ECE" w14:paraId="7ACCA234" w14:textId="77777777" w:rsidTr="0029271D">
        <w:tc>
          <w:tcPr>
            <w:tcW w:w="3528" w:type="dxa"/>
            <w:shd w:val="pct5" w:color="auto" w:fill="FFFFFF"/>
            <w:vAlign w:val="center"/>
          </w:tcPr>
          <w:p w14:paraId="2DD57792" w14:textId="77777777" w:rsidR="0051142E" w:rsidRPr="00B57ECE" w:rsidRDefault="0051142E" w:rsidP="0029271D">
            <w:pPr>
              <w:tabs>
                <w:tab w:val="left" w:pos="4875"/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t xml:space="preserve">   Address: </w:t>
            </w:r>
          </w:p>
        </w:tc>
        <w:tc>
          <w:tcPr>
            <w:tcW w:w="6120" w:type="dxa"/>
          </w:tcPr>
          <w:p w14:paraId="7158E817" w14:textId="77777777" w:rsidR="0051142E" w:rsidRPr="00B57ECE" w:rsidRDefault="0051142E" w:rsidP="0029271D">
            <w:pPr>
              <w:tabs>
                <w:tab w:val="left" w:pos="4875"/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1"/>
          </w:p>
        </w:tc>
      </w:tr>
      <w:tr w:rsidR="0051142E" w:rsidRPr="00B57ECE" w14:paraId="52777A25" w14:textId="77777777" w:rsidTr="0029271D">
        <w:tc>
          <w:tcPr>
            <w:tcW w:w="3528" w:type="dxa"/>
            <w:shd w:val="pct5" w:color="auto" w:fill="FFFFFF"/>
            <w:vAlign w:val="center"/>
          </w:tcPr>
          <w:p w14:paraId="17779BCE" w14:textId="77777777" w:rsidR="0051142E" w:rsidRPr="00B57ECE" w:rsidRDefault="0051142E" w:rsidP="0029271D">
            <w:pPr>
              <w:tabs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t xml:space="preserve">   City:</w:t>
            </w:r>
          </w:p>
        </w:tc>
        <w:tc>
          <w:tcPr>
            <w:tcW w:w="6120" w:type="dxa"/>
          </w:tcPr>
          <w:p w14:paraId="62A0EB80" w14:textId="77777777" w:rsidR="0051142E" w:rsidRPr="00B57ECE" w:rsidRDefault="0051142E" w:rsidP="0029271D">
            <w:pPr>
              <w:tabs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51142E" w:rsidRPr="00B57ECE" w14:paraId="37C5DB32" w14:textId="77777777" w:rsidTr="0029271D">
        <w:tc>
          <w:tcPr>
            <w:tcW w:w="3528" w:type="dxa"/>
            <w:shd w:val="pct5" w:color="auto" w:fill="FFFFFF"/>
            <w:vAlign w:val="center"/>
          </w:tcPr>
          <w:p w14:paraId="4C95C5D1" w14:textId="77777777" w:rsidR="0051142E" w:rsidRPr="00B57ECE" w:rsidRDefault="0051142E" w:rsidP="0029271D">
            <w:pPr>
              <w:tabs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t xml:space="preserve">   Country: </w:t>
            </w:r>
          </w:p>
        </w:tc>
        <w:tc>
          <w:tcPr>
            <w:tcW w:w="6120" w:type="dxa"/>
          </w:tcPr>
          <w:p w14:paraId="28D2BDBE" w14:textId="77777777" w:rsidR="0051142E" w:rsidRPr="00B57ECE" w:rsidRDefault="0051142E" w:rsidP="0029271D">
            <w:pPr>
              <w:tabs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3"/>
          </w:p>
        </w:tc>
      </w:tr>
      <w:tr w:rsidR="0051142E" w:rsidRPr="00B57ECE" w14:paraId="6EFE3682" w14:textId="77777777" w:rsidTr="0029271D">
        <w:tc>
          <w:tcPr>
            <w:tcW w:w="3528" w:type="dxa"/>
            <w:shd w:val="pct5" w:color="auto" w:fill="FFFFFF"/>
            <w:vAlign w:val="center"/>
          </w:tcPr>
          <w:p w14:paraId="3C76D758" w14:textId="77777777" w:rsidR="0051142E" w:rsidRPr="00B57ECE" w:rsidRDefault="0051142E" w:rsidP="0029271D">
            <w:pPr>
              <w:tabs>
                <w:tab w:val="right" w:leader="dot" w:pos="4395"/>
                <w:tab w:val="left" w:pos="4820"/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Telephone:</w:t>
            </w:r>
          </w:p>
        </w:tc>
        <w:tc>
          <w:tcPr>
            <w:tcW w:w="6120" w:type="dxa"/>
          </w:tcPr>
          <w:p w14:paraId="36301E11" w14:textId="77777777" w:rsidR="0051142E" w:rsidRPr="00B57ECE" w:rsidRDefault="0051142E" w:rsidP="0029271D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4"/>
          </w:p>
        </w:tc>
      </w:tr>
      <w:tr w:rsidR="0051142E" w:rsidRPr="00B57ECE" w14:paraId="5148CD5B" w14:textId="77777777" w:rsidTr="0029271D">
        <w:tc>
          <w:tcPr>
            <w:tcW w:w="3528" w:type="dxa"/>
            <w:shd w:val="pct5" w:color="auto" w:fill="FFFFFF"/>
            <w:vAlign w:val="center"/>
          </w:tcPr>
          <w:p w14:paraId="297E0C3E" w14:textId="77777777" w:rsidR="0051142E" w:rsidRPr="00B57ECE" w:rsidRDefault="0051142E" w:rsidP="0029271D">
            <w:pPr>
              <w:tabs>
                <w:tab w:val="right" w:leader="dot" w:pos="4395"/>
                <w:tab w:val="left" w:pos="4820"/>
                <w:tab w:val="right" w:leader="dot" w:pos="9214"/>
              </w:tabs>
              <w:jc w:val="left"/>
              <w:rPr>
                <w:b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Fax:</w:t>
            </w:r>
          </w:p>
        </w:tc>
        <w:tc>
          <w:tcPr>
            <w:tcW w:w="6120" w:type="dxa"/>
          </w:tcPr>
          <w:p w14:paraId="63A87978" w14:textId="77777777" w:rsidR="0051142E" w:rsidRPr="00B57ECE" w:rsidRDefault="0051142E" w:rsidP="0029271D">
            <w:pPr>
              <w:tabs>
                <w:tab w:val="right" w:leader="dot" w:pos="4395"/>
                <w:tab w:val="left" w:pos="4820"/>
                <w:tab w:val="right" w:leader="dot" w:pos="9214"/>
              </w:tabs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5"/>
          </w:p>
        </w:tc>
      </w:tr>
      <w:tr w:rsidR="0051142E" w:rsidRPr="00B57ECE" w14:paraId="58DD1FAD" w14:textId="77777777" w:rsidTr="0029271D">
        <w:tc>
          <w:tcPr>
            <w:tcW w:w="3528" w:type="dxa"/>
            <w:shd w:val="pct5" w:color="auto" w:fill="FFFFFF"/>
            <w:vAlign w:val="center"/>
          </w:tcPr>
          <w:p w14:paraId="70FAF0F3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Owner of Facility</w:t>
            </w:r>
            <w:r w:rsidR="00A621C4" w:rsidRPr="00B57ECE">
              <w:rPr>
                <w:b/>
                <w:bCs/>
                <w:szCs w:val="24"/>
              </w:rPr>
              <w:t xml:space="preserve"> </w:t>
            </w:r>
            <w:r w:rsidRPr="00B57ECE">
              <w:rPr>
                <w:b/>
                <w:bCs/>
                <w:szCs w:val="24"/>
              </w:rPr>
              <w:t>/</w:t>
            </w:r>
            <w:r w:rsidR="00A621C4" w:rsidRPr="00B57ECE">
              <w:rPr>
                <w:b/>
                <w:bCs/>
                <w:szCs w:val="24"/>
              </w:rPr>
              <w:t xml:space="preserve"> </w:t>
            </w:r>
            <w:r w:rsidRPr="00B57ECE">
              <w:rPr>
                <w:b/>
                <w:bCs/>
                <w:szCs w:val="24"/>
              </w:rPr>
              <w:t>Stadium:</w:t>
            </w:r>
          </w:p>
        </w:tc>
        <w:tc>
          <w:tcPr>
            <w:tcW w:w="6120" w:type="dxa"/>
          </w:tcPr>
          <w:p w14:paraId="65FA92C3" w14:textId="77777777" w:rsidR="0051142E" w:rsidRPr="00B57ECE" w:rsidRDefault="0051142E" w:rsidP="0029271D">
            <w:pPr>
              <w:tabs>
                <w:tab w:val="left" w:pos="3150"/>
              </w:tabs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6"/>
          </w:p>
        </w:tc>
      </w:tr>
      <w:tr w:rsidR="0051142E" w:rsidRPr="00B57ECE" w14:paraId="203D431D" w14:textId="77777777" w:rsidTr="0029271D">
        <w:tc>
          <w:tcPr>
            <w:tcW w:w="3528" w:type="dxa"/>
            <w:shd w:val="pct5" w:color="auto" w:fill="FFFFFF"/>
            <w:vAlign w:val="center"/>
          </w:tcPr>
          <w:p w14:paraId="36150BB6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Address:</w:t>
            </w:r>
          </w:p>
        </w:tc>
        <w:tc>
          <w:tcPr>
            <w:tcW w:w="6120" w:type="dxa"/>
          </w:tcPr>
          <w:p w14:paraId="606F131E" w14:textId="77777777" w:rsidR="0051142E" w:rsidRPr="00B57ECE" w:rsidRDefault="0051142E" w:rsidP="0029271D">
            <w:pPr>
              <w:tabs>
                <w:tab w:val="left" w:pos="3150"/>
              </w:tabs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7"/>
          </w:p>
        </w:tc>
      </w:tr>
      <w:tr w:rsidR="0051142E" w:rsidRPr="00B57ECE" w14:paraId="4A5C3B6A" w14:textId="77777777" w:rsidTr="0029271D">
        <w:tc>
          <w:tcPr>
            <w:tcW w:w="3528" w:type="dxa"/>
            <w:shd w:val="pct5" w:color="auto" w:fill="FFFFFF"/>
            <w:vAlign w:val="center"/>
          </w:tcPr>
          <w:p w14:paraId="69446183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E-mail:</w:t>
            </w:r>
          </w:p>
        </w:tc>
        <w:tc>
          <w:tcPr>
            <w:tcW w:w="6120" w:type="dxa"/>
          </w:tcPr>
          <w:p w14:paraId="7F5DBE58" w14:textId="77777777" w:rsidR="0051142E" w:rsidRPr="00B57ECE" w:rsidRDefault="0051142E" w:rsidP="0029271D">
            <w:pPr>
              <w:tabs>
                <w:tab w:val="left" w:pos="3150"/>
              </w:tabs>
              <w:outlineLvl w:val="0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" w:name="Text93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8"/>
          </w:p>
        </w:tc>
      </w:tr>
    </w:tbl>
    <w:p w14:paraId="4F603EAD" w14:textId="77777777" w:rsidR="0051142E" w:rsidRPr="00B57ECE" w:rsidRDefault="0051142E" w:rsidP="005F1FC8">
      <w:pPr>
        <w:spacing w:line="360" w:lineRule="auto"/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960"/>
        <w:gridCol w:w="2151"/>
        <w:gridCol w:w="1960"/>
      </w:tblGrid>
      <w:tr w:rsidR="0051142E" w:rsidRPr="00B57ECE" w14:paraId="5FB5028B" w14:textId="77777777" w:rsidTr="0029271D">
        <w:tc>
          <w:tcPr>
            <w:tcW w:w="9570" w:type="dxa"/>
            <w:gridSpan w:val="4"/>
            <w:shd w:val="clear" w:color="auto" w:fill="E6E6E6"/>
          </w:tcPr>
          <w:p w14:paraId="3A5165A3" w14:textId="77777777" w:rsidR="0051142E" w:rsidRPr="00B57ECE" w:rsidRDefault="0051142E" w:rsidP="0029271D">
            <w:pPr>
              <w:tabs>
                <w:tab w:val="left" w:pos="3150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B57ECE">
              <w:rPr>
                <w:b/>
                <w:sz w:val="28"/>
                <w:szCs w:val="28"/>
              </w:rPr>
              <w:t>SURVEY WORK</w:t>
            </w:r>
          </w:p>
        </w:tc>
      </w:tr>
      <w:tr w:rsidR="0051142E" w:rsidRPr="00B57ECE" w14:paraId="7FC6E042" w14:textId="77777777" w:rsidTr="0029271D">
        <w:tc>
          <w:tcPr>
            <w:tcW w:w="3499" w:type="dxa"/>
            <w:shd w:val="pct5" w:color="auto" w:fill="FFFFFF"/>
            <w:vAlign w:val="center"/>
          </w:tcPr>
          <w:p w14:paraId="3E2F70A7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Surveyor Company: </w:t>
            </w:r>
          </w:p>
        </w:tc>
        <w:tc>
          <w:tcPr>
            <w:tcW w:w="6071" w:type="dxa"/>
            <w:gridSpan w:val="3"/>
          </w:tcPr>
          <w:p w14:paraId="3D018E8F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" w:name="Text94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9"/>
          </w:p>
        </w:tc>
      </w:tr>
      <w:tr w:rsidR="0051142E" w:rsidRPr="00B57ECE" w14:paraId="64AC971B" w14:textId="77777777" w:rsidTr="0029271D">
        <w:tc>
          <w:tcPr>
            <w:tcW w:w="3499" w:type="dxa"/>
            <w:shd w:val="pct5" w:color="auto" w:fill="FFFFFF"/>
            <w:vAlign w:val="center"/>
          </w:tcPr>
          <w:p w14:paraId="0B963BCA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Surveyor</w:t>
            </w:r>
            <w:r w:rsidR="0095215E" w:rsidRPr="00B57ECE">
              <w:rPr>
                <w:b/>
                <w:bCs/>
                <w:szCs w:val="24"/>
              </w:rPr>
              <w:t>’s</w:t>
            </w:r>
            <w:r w:rsidRPr="00B57ECE">
              <w:rPr>
                <w:b/>
                <w:bCs/>
                <w:szCs w:val="24"/>
              </w:rPr>
              <w:t xml:space="preserve"> Name: </w:t>
            </w:r>
          </w:p>
        </w:tc>
        <w:tc>
          <w:tcPr>
            <w:tcW w:w="6071" w:type="dxa"/>
            <w:gridSpan w:val="3"/>
          </w:tcPr>
          <w:p w14:paraId="1D8078F2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" w:name="Text95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0"/>
          </w:p>
        </w:tc>
      </w:tr>
      <w:tr w:rsidR="0051142E" w:rsidRPr="00B57ECE" w14:paraId="50B26D70" w14:textId="77777777" w:rsidTr="0029271D">
        <w:tc>
          <w:tcPr>
            <w:tcW w:w="3499" w:type="dxa"/>
            <w:shd w:val="pct5" w:color="auto" w:fill="FFFFFF"/>
            <w:vAlign w:val="center"/>
          </w:tcPr>
          <w:p w14:paraId="4C2DD3AE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Qualifications:</w:t>
            </w:r>
          </w:p>
        </w:tc>
        <w:tc>
          <w:tcPr>
            <w:tcW w:w="6071" w:type="dxa"/>
            <w:gridSpan w:val="3"/>
          </w:tcPr>
          <w:p w14:paraId="151E9121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" w:name="Text96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1"/>
          </w:p>
        </w:tc>
      </w:tr>
      <w:tr w:rsidR="0051142E" w:rsidRPr="00B57ECE" w14:paraId="697B98EB" w14:textId="77777777" w:rsidTr="0029271D">
        <w:tc>
          <w:tcPr>
            <w:tcW w:w="3499" w:type="dxa"/>
            <w:shd w:val="pct5" w:color="auto" w:fill="FFFFFF"/>
            <w:vAlign w:val="center"/>
          </w:tcPr>
          <w:p w14:paraId="681D4258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Address:</w:t>
            </w:r>
          </w:p>
        </w:tc>
        <w:tc>
          <w:tcPr>
            <w:tcW w:w="6071" w:type="dxa"/>
            <w:gridSpan w:val="3"/>
          </w:tcPr>
          <w:p w14:paraId="45870FF2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2"/>
          </w:p>
        </w:tc>
      </w:tr>
      <w:tr w:rsidR="0051142E" w:rsidRPr="00B57ECE" w14:paraId="313EFD79" w14:textId="77777777" w:rsidTr="0029271D">
        <w:tc>
          <w:tcPr>
            <w:tcW w:w="3499" w:type="dxa"/>
            <w:shd w:val="pct5" w:color="auto" w:fill="FFFFFF"/>
            <w:vAlign w:val="center"/>
          </w:tcPr>
          <w:p w14:paraId="45A65FB0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Telephone:</w:t>
            </w:r>
          </w:p>
        </w:tc>
        <w:tc>
          <w:tcPr>
            <w:tcW w:w="6071" w:type="dxa"/>
            <w:gridSpan w:val="3"/>
          </w:tcPr>
          <w:p w14:paraId="1AB1C77E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" w:name="Text98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3"/>
          </w:p>
        </w:tc>
      </w:tr>
      <w:tr w:rsidR="0051142E" w:rsidRPr="00B57ECE" w14:paraId="469BCBEE" w14:textId="77777777" w:rsidTr="0029271D">
        <w:tc>
          <w:tcPr>
            <w:tcW w:w="3499" w:type="dxa"/>
            <w:shd w:val="pct5" w:color="auto" w:fill="FFFFFF"/>
            <w:vAlign w:val="center"/>
          </w:tcPr>
          <w:p w14:paraId="588ED67C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Fax:</w:t>
            </w:r>
          </w:p>
        </w:tc>
        <w:tc>
          <w:tcPr>
            <w:tcW w:w="6071" w:type="dxa"/>
            <w:gridSpan w:val="3"/>
          </w:tcPr>
          <w:p w14:paraId="7AC7307B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4"/>
          </w:p>
        </w:tc>
      </w:tr>
      <w:tr w:rsidR="0051142E" w:rsidRPr="00B57ECE" w14:paraId="70947E83" w14:textId="77777777" w:rsidTr="0029271D">
        <w:tc>
          <w:tcPr>
            <w:tcW w:w="3499" w:type="dxa"/>
            <w:shd w:val="pct5" w:color="auto" w:fill="FFFFFF"/>
            <w:vAlign w:val="center"/>
          </w:tcPr>
          <w:p w14:paraId="61EB3D01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 xml:space="preserve">   E-mail:</w:t>
            </w:r>
          </w:p>
        </w:tc>
        <w:tc>
          <w:tcPr>
            <w:tcW w:w="6071" w:type="dxa"/>
            <w:gridSpan w:val="3"/>
          </w:tcPr>
          <w:p w14:paraId="18903D83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" w:name="Text100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5"/>
          </w:p>
        </w:tc>
      </w:tr>
      <w:tr w:rsidR="0029271D" w:rsidRPr="00B57ECE" w14:paraId="565CB82E" w14:textId="77777777" w:rsidTr="0029271D">
        <w:tc>
          <w:tcPr>
            <w:tcW w:w="3499" w:type="dxa"/>
            <w:shd w:val="pct5" w:color="auto" w:fill="FFFFFF"/>
            <w:vAlign w:val="center"/>
          </w:tcPr>
          <w:p w14:paraId="0BC66313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Date</w:t>
            </w:r>
            <w:r w:rsidR="005F1FC8" w:rsidRPr="00B57ECE">
              <w:rPr>
                <w:b/>
                <w:bCs/>
                <w:szCs w:val="24"/>
              </w:rPr>
              <w:t>(s)</w:t>
            </w:r>
            <w:r w:rsidRPr="00B57ECE">
              <w:rPr>
                <w:b/>
                <w:bCs/>
                <w:szCs w:val="24"/>
              </w:rPr>
              <w:t xml:space="preserve"> of Survey:</w:t>
            </w:r>
          </w:p>
        </w:tc>
        <w:tc>
          <w:tcPr>
            <w:tcW w:w="1960" w:type="dxa"/>
          </w:tcPr>
          <w:p w14:paraId="54D39091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" w:name="Text101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6"/>
          </w:p>
        </w:tc>
        <w:tc>
          <w:tcPr>
            <w:tcW w:w="2151" w:type="dxa"/>
            <w:shd w:val="pct5" w:color="auto" w:fill="auto"/>
          </w:tcPr>
          <w:p w14:paraId="535DDB26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Temperature:</w:t>
            </w:r>
          </w:p>
        </w:tc>
        <w:tc>
          <w:tcPr>
            <w:tcW w:w="1960" w:type="dxa"/>
          </w:tcPr>
          <w:p w14:paraId="52AD1DCA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7"/>
          </w:p>
        </w:tc>
      </w:tr>
      <w:tr w:rsidR="0029271D" w:rsidRPr="00B57ECE" w14:paraId="698418CA" w14:textId="77777777" w:rsidTr="0029271D">
        <w:tc>
          <w:tcPr>
            <w:tcW w:w="3499" w:type="dxa"/>
            <w:shd w:val="pct5" w:color="auto" w:fill="FFFFFF"/>
            <w:vAlign w:val="center"/>
          </w:tcPr>
          <w:p w14:paraId="3E12A8D5" w14:textId="77777777" w:rsidR="005F1FC8" w:rsidRPr="00B57ECE" w:rsidRDefault="005F1FC8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60" w:type="dxa"/>
          </w:tcPr>
          <w:p w14:paraId="6CE3D156" w14:textId="77777777" w:rsidR="005F1FC8" w:rsidRPr="00B57ECE" w:rsidRDefault="005F1FC8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="0041592A"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8"/>
          </w:p>
        </w:tc>
        <w:tc>
          <w:tcPr>
            <w:tcW w:w="2151" w:type="dxa"/>
            <w:shd w:val="pct5" w:color="auto" w:fill="auto"/>
          </w:tcPr>
          <w:p w14:paraId="7AE2C7E6" w14:textId="77777777" w:rsidR="005F1FC8" w:rsidRPr="00B57ECE" w:rsidRDefault="005F1FC8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</w:p>
        </w:tc>
        <w:tc>
          <w:tcPr>
            <w:tcW w:w="1960" w:type="dxa"/>
          </w:tcPr>
          <w:p w14:paraId="691BC5E7" w14:textId="77777777" w:rsidR="005F1FC8" w:rsidRPr="00B57ECE" w:rsidRDefault="005F1FC8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="0041592A"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19"/>
          </w:p>
        </w:tc>
      </w:tr>
      <w:tr w:rsidR="00E90EB8" w:rsidRPr="00B57ECE" w14:paraId="1E4A02C9" w14:textId="77777777" w:rsidTr="0029271D">
        <w:tc>
          <w:tcPr>
            <w:tcW w:w="3499" w:type="dxa"/>
            <w:shd w:val="pct5" w:color="auto" w:fill="FFFFFF"/>
            <w:vAlign w:val="center"/>
          </w:tcPr>
          <w:p w14:paraId="0BB7F07A" w14:textId="77777777" w:rsidR="00E90EB8" w:rsidRPr="00B57ECE" w:rsidRDefault="00E90EB8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Weather:</w:t>
            </w:r>
          </w:p>
        </w:tc>
        <w:tc>
          <w:tcPr>
            <w:tcW w:w="6071" w:type="dxa"/>
            <w:gridSpan w:val="3"/>
          </w:tcPr>
          <w:p w14:paraId="2A912BCC" w14:textId="77777777" w:rsidR="00E90EB8" w:rsidRPr="00B57ECE" w:rsidRDefault="00E90EB8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0"/>
          </w:p>
        </w:tc>
      </w:tr>
      <w:tr w:rsidR="005F1FC8" w:rsidRPr="00B57ECE" w14:paraId="48F8243F" w14:textId="77777777" w:rsidTr="0029271D">
        <w:tc>
          <w:tcPr>
            <w:tcW w:w="3499" w:type="dxa"/>
            <w:shd w:val="pct5" w:color="auto" w:fill="FFFFFF"/>
            <w:vAlign w:val="center"/>
          </w:tcPr>
          <w:p w14:paraId="18598C0C" w14:textId="77777777" w:rsidR="005F1FC8" w:rsidRPr="00B57ECE" w:rsidRDefault="005F1FC8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071" w:type="dxa"/>
            <w:gridSpan w:val="3"/>
          </w:tcPr>
          <w:p w14:paraId="3E5E7696" w14:textId="77777777" w:rsidR="005F1FC8" w:rsidRPr="00B57ECE" w:rsidRDefault="005F1FC8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1" w:name="Text110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="0041592A"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1"/>
          </w:p>
        </w:tc>
      </w:tr>
    </w:tbl>
    <w:p w14:paraId="729350DC" w14:textId="77777777" w:rsidR="0051142E" w:rsidRPr="00B57ECE" w:rsidRDefault="0051142E" w:rsidP="0051142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951"/>
        <w:gridCol w:w="3304"/>
        <w:gridCol w:w="717"/>
        <w:gridCol w:w="1928"/>
      </w:tblGrid>
      <w:tr w:rsidR="0029271D" w:rsidRPr="00B57ECE" w14:paraId="1C726335" w14:textId="77777777" w:rsidTr="0029271D">
        <w:tc>
          <w:tcPr>
            <w:tcW w:w="1670" w:type="dxa"/>
            <w:vMerge w:val="restart"/>
            <w:shd w:val="pct5" w:color="auto" w:fill="auto"/>
            <w:vAlign w:val="center"/>
          </w:tcPr>
          <w:p w14:paraId="18920F2C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Instruments*:</w:t>
            </w:r>
          </w:p>
        </w:tc>
        <w:tc>
          <w:tcPr>
            <w:tcW w:w="1951" w:type="dxa"/>
            <w:shd w:val="pct5" w:color="auto" w:fill="auto"/>
            <w:vAlign w:val="center"/>
          </w:tcPr>
          <w:p w14:paraId="365CB937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Theodolite:</w:t>
            </w:r>
          </w:p>
        </w:tc>
        <w:tc>
          <w:tcPr>
            <w:tcW w:w="3304" w:type="dxa"/>
          </w:tcPr>
          <w:p w14:paraId="1E3A4F98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2"/>
          </w:p>
        </w:tc>
        <w:tc>
          <w:tcPr>
            <w:tcW w:w="717" w:type="dxa"/>
            <w:shd w:val="pct5" w:color="auto" w:fill="auto"/>
          </w:tcPr>
          <w:p w14:paraId="3E0C412D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No.:</w:t>
            </w:r>
          </w:p>
        </w:tc>
        <w:tc>
          <w:tcPr>
            <w:tcW w:w="1928" w:type="dxa"/>
          </w:tcPr>
          <w:p w14:paraId="772D35B5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3"/>
          </w:p>
        </w:tc>
      </w:tr>
      <w:tr w:rsidR="0029271D" w:rsidRPr="00B57ECE" w14:paraId="31E91774" w14:textId="77777777" w:rsidTr="0029271D">
        <w:tc>
          <w:tcPr>
            <w:tcW w:w="1670" w:type="dxa"/>
            <w:vMerge/>
            <w:shd w:val="pct5" w:color="auto" w:fill="auto"/>
          </w:tcPr>
          <w:p w14:paraId="6B54A4DE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</w:p>
        </w:tc>
        <w:tc>
          <w:tcPr>
            <w:tcW w:w="1951" w:type="dxa"/>
            <w:shd w:val="pct5" w:color="auto" w:fill="auto"/>
            <w:vAlign w:val="center"/>
          </w:tcPr>
          <w:p w14:paraId="2945D6D4" w14:textId="77777777" w:rsidR="0051142E" w:rsidRPr="00B57ECE" w:rsidRDefault="0051142E" w:rsidP="0029271D">
            <w:pPr>
              <w:tabs>
                <w:tab w:val="left" w:pos="3150"/>
              </w:tabs>
              <w:jc w:val="left"/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Distance Meter:</w:t>
            </w:r>
          </w:p>
        </w:tc>
        <w:tc>
          <w:tcPr>
            <w:tcW w:w="3304" w:type="dxa"/>
          </w:tcPr>
          <w:p w14:paraId="774F585B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4" w:name="Text104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4"/>
          </w:p>
        </w:tc>
        <w:tc>
          <w:tcPr>
            <w:tcW w:w="717" w:type="dxa"/>
            <w:shd w:val="pct5" w:color="auto" w:fill="auto"/>
          </w:tcPr>
          <w:p w14:paraId="39FD96FE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t>No.:</w:t>
            </w:r>
          </w:p>
        </w:tc>
        <w:tc>
          <w:tcPr>
            <w:tcW w:w="1928" w:type="dxa"/>
          </w:tcPr>
          <w:p w14:paraId="50965288" w14:textId="77777777" w:rsidR="0051142E" w:rsidRPr="00B57ECE" w:rsidRDefault="0051142E" w:rsidP="0029271D">
            <w:pPr>
              <w:tabs>
                <w:tab w:val="left" w:pos="3150"/>
              </w:tabs>
              <w:rPr>
                <w:b/>
                <w:bCs/>
                <w:szCs w:val="24"/>
              </w:rPr>
            </w:pPr>
            <w:r w:rsidRPr="00B57ECE">
              <w:rPr>
                <w:b/>
                <w:bCs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 w:rsidRPr="00B57ECE">
              <w:rPr>
                <w:b/>
                <w:bCs/>
                <w:szCs w:val="24"/>
              </w:rPr>
              <w:instrText xml:space="preserve"> FORMTEXT </w:instrText>
            </w:r>
            <w:r w:rsidRPr="00B57ECE">
              <w:rPr>
                <w:b/>
                <w:bCs/>
                <w:szCs w:val="24"/>
              </w:rPr>
            </w:r>
            <w:r w:rsidRPr="00B57ECE">
              <w:rPr>
                <w:b/>
                <w:bCs/>
                <w:szCs w:val="24"/>
              </w:rPr>
              <w:fldChar w:fldCharType="separate"/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noProof/>
                <w:szCs w:val="24"/>
              </w:rPr>
              <w:t> </w:t>
            </w:r>
            <w:r w:rsidRPr="00B57ECE">
              <w:rPr>
                <w:b/>
                <w:bCs/>
                <w:szCs w:val="24"/>
              </w:rPr>
              <w:fldChar w:fldCharType="end"/>
            </w:r>
            <w:bookmarkEnd w:id="25"/>
          </w:p>
        </w:tc>
      </w:tr>
    </w:tbl>
    <w:p w14:paraId="56359422" w14:textId="77777777" w:rsidR="00915D7A" w:rsidRPr="00B57ECE" w:rsidRDefault="00915D7A" w:rsidP="00915D7A">
      <w:pPr>
        <w:tabs>
          <w:tab w:val="left" w:leader="dot" w:pos="4678"/>
        </w:tabs>
        <w:rPr>
          <w:b/>
          <w:i/>
          <w:szCs w:val="24"/>
        </w:rPr>
      </w:pPr>
      <w:r w:rsidRPr="00B57ECE">
        <w:rPr>
          <w:b/>
          <w:i/>
          <w:szCs w:val="24"/>
        </w:rPr>
        <w:t>*Certificates of instrument accuracy shall be attached.</w:t>
      </w:r>
    </w:p>
    <w:p w14:paraId="6080B1C5" w14:textId="77777777" w:rsidR="00E90EB8" w:rsidRPr="003E5301" w:rsidRDefault="00E90EB8" w:rsidP="00E90EB8">
      <w:pPr>
        <w:rPr>
          <w:b/>
          <w:szCs w:val="24"/>
        </w:rPr>
      </w:pPr>
      <w:r w:rsidRPr="003E5301">
        <w:rPr>
          <w:b/>
          <w:szCs w:val="24"/>
        </w:rPr>
        <w:t>General:</w:t>
      </w:r>
    </w:p>
    <w:p w14:paraId="4430AF1A" w14:textId="77777777" w:rsidR="00E90EB8" w:rsidRPr="003E5301" w:rsidRDefault="00E90EB8" w:rsidP="00E90EB8">
      <w:pPr>
        <w:ind w:left="851"/>
        <w:rPr>
          <w:b/>
          <w:szCs w:val="24"/>
        </w:rPr>
      </w:pPr>
      <w:r w:rsidRPr="003E5301">
        <w:rPr>
          <w:b/>
          <w:szCs w:val="24"/>
        </w:rPr>
        <w:t>Requirements are indicated.</w:t>
      </w:r>
      <w:r w:rsidRPr="003E5301">
        <w:rPr>
          <w:szCs w:val="24"/>
        </w:rPr>
        <w:t xml:space="preserve"> </w:t>
      </w:r>
      <w:r w:rsidRPr="003E5301">
        <w:rPr>
          <w:b/>
          <w:szCs w:val="24"/>
        </w:rPr>
        <w:t>(See also “Commentary” on page 2</w:t>
      </w:r>
      <w:r w:rsidR="00FB738B" w:rsidRPr="003E5301">
        <w:rPr>
          <w:b/>
          <w:szCs w:val="24"/>
        </w:rPr>
        <w:t>4</w:t>
      </w:r>
      <w:r w:rsidR="00E87446" w:rsidRPr="003E5301">
        <w:rPr>
          <w:b/>
          <w:szCs w:val="24"/>
        </w:rPr>
        <w:t>!</w:t>
      </w:r>
      <w:r w:rsidRPr="003E5301">
        <w:rPr>
          <w:b/>
          <w:szCs w:val="24"/>
        </w:rPr>
        <w:t>)</w:t>
      </w:r>
    </w:p>
    <w:p w14:paraId="1ABA5ECD" w14:textId="77777777" w:rsidR="00E90EB8" w:rsidRPr="003E5301" w:rsidRDefault="00E90EB8" w:rsidP="00E90EB8">
      <w:pPr>
        <w:ind w:left="851"/>
        <w:rPr>
          <w:b/>
          <w:szCs w:val="24"/>
        </w:rPr>
      </w:pPr>
      <w:r w:rsidRPr="003E5301">
        <w:rPr>
          <w:b/>
          <w:szCs w:val="24"/>
        </w:rPr>
        <w:t>Test methods are explained.</w:t>
      </w:r>
    </w:p>
    <w:p w14:paraId="7AD39697" w14:textId="77777777" w:rsidR="00E90EB8" w:rsidRPr="003E5301" w:rsidRDefault="00E90EB8" w:rsidP="00E90EB8">
      <w:pPr>
        <w:ind w:left="851"/>
        <w:outlineLvl w:val="0"/>
        <w:rPr>
          <w:b/>
          <w:szCs w:val="24"/>
        </w:rPr>
      </w:pPr>
      <w:r w:rsidRPr="003E5301">
        <w:rPr>
          <w:b/>
          <w:szCs w:val="24"/>
        </w:rPr>
        <w:t xml:space="preserve">Distances longer than 20m are to be measured by </w:t>
      </w:r>
      <w:r w:rsidR="00FB738B" w:rsidRPr="003E5301">
        <w:rPr>
          <w:b/>
          <w:szCs w:val="24"/>
        </w:rPr>
        <w:t>e</w:t>
      </w:r>
      <w:r w:rsidRPr="003E5301">
        <w:rPr>
          <w:b/>
          <w:szCs w:val="24"/>
        </w:rPr>
        <w:t>lectro optical instruments.</w:t>
      </w:r>
    </w:p>
    <w:p w14:paraId="224520EF" w14:textId="77777777" w:rsidR="00E90EB8" w:rsidRPr="003E5301" w:rsidRDefault="00E90EB8" w:rsidP="00E90EB8">
      <w:pPr>
        <w:ind w:left="851"/>
        <w:rPr>
          <w:szCs w:val="24"/>
        </w:rPr>
      </w:pPr>
      <w:r w:rsidRPr="003E5301">
        <w:rPr>
          <w:b/>
          <w:szCs w:val="24"/>
        </w:rPr>
        <w:t xml:space="preserve">Angles are to be measured by </w:t>
      </w:r>
      <w:r w:rsidR="00FB738B" w:rsidRPr="003E5301">
        <w:rPr>
          <w:b/>
          <w:szCs w:val="24"/>
        </w:rPr>
        <w:t>t</w:t>
      </w:r>
      <w:r w:rsidRPr="003E5301">
        <w:rPr>
          <w:b/>
          <w:szCs w:val="24"/>
        </w:rPr>
        <w:t>heodolite.</w:t>
      </w:r>
    </w:p>
    <w:p w14:paraId="510D30E3" w14:textId="77777777" w:rsidR="00790D90" w:rsidRPr="00B57ECE" w:rsidRDefault="00513C97" w:rsidP="008E0A73">
      <w:pPr>
        <w:jc w:val="left"/>
        <w:rPr>
          <w:b/>
          <w:i/>
        </w:rPr>
      </w:pPr>
      <w:r w:rsidRPr="00B57ECE">
        <w:rPr>
          <w:b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570"/>
      </w:tblGrid>
      <w:tr w:rsidR="00790D90" w:rsidRPr="00B57ECE" w14:paraId="219B63F7" w14:textId="77777777" w:rsidTr="0029271D">
        <w:tc>
          <w:tcPr>
            <w:tcW w:w="9570" w:type="dxa"/>
            <w:shd w:val="pct5" w:color="auto" w:fill="auto"/>
          </w:tcPr>
          <w:p w14:paraId="021959EC" w14:textId="77777777" w:rsidR="00790D90" w:rsidRPr="00B57ECE" w:rsidRDefault="00790D90" w:rsidP="0029271D">
            <w:pPr>
              <w:pStyle w:val="Heading2"/>
              <w:spacing w:before="0" w:after="0"/>
              <w:rPr>
                <w:rFonts w:ascii="Times New Roman" w:hAnsi="Times New Roman"/>
                <w:i w:val="0"/>
              </w:rPr>
            </w:pPr>
            <w:bookmarkStart w:id="26" w:name="_Toc221340908"/>
            <w:r w:rsidRPr="00B57ECE">
              <w:rPr>
                <w:rFonts w:ascii="Times New Roman" w:hAnsi="Times New Roman"/>
                <w:i w:val="0"/>
              </w:rPr>
              <w:t>Facility for Pole Vault</w:t>
            </w:r>
            <w:bookmarkEnd w:id="26"/>
          </w:p>
        </w:tc>
      </w:tr>
    </w:tbl>
    <w:p w14:paraId="6156BB2B" w14:textId="77777777" w:rsidR="00262705" w:rsidRPr="00B57ECE" w:rsidRDefault="00262705" w:rsidP="0026270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1035"/>
        <w:gridCol w:w="1035"/>
        <w:gridCol w:w="1035"/>
        <w:gridCol w:w="1035"/>
      </w:tblGrid>
      <w:tr w:rsidR="00262705" w:rsidRPr="00B57ECE" w14:paraId="6F0F87C2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pct5" w:color="000000" w:fill="FFFFFF"/>
          </w:tcPr>
          <w:p w14:paraId="5757598E" w14:textId="77777777" w:rsidR="00262705" w:rsidRPr="00B57ECE" w:rsidRDefault="00262705" w:rsidP="00262705"/>
        </w:tc>
        <w:tc>
          <w:tcPr>
            <w:tcW w:w="3960" w:type="dxa"/>
            <w:tcBorders>
              <w:bottom w:val="single" w:sz="4" w:space="0" w:color="auto"/>
            </w:tcBorders>
            <w:shd w:val="pct5" w:color="000000" w:fill="FFFFFF"/>
          </w:tcPr>
          <w:p w14:paraId="4D137CDE" w14:textId="77777777" w:rsidR="00262705" w:rsidRPr="00B57ECE" w:rsidRDefault="00262705" w:rsidP="00262705">
            <w:pPr>
              <w:jc w:val="center"/>
              <w:rPr>
                <w:b/>
              </w:rPr>
            </w:pPr>
            <w:r w:rsidRPr="00B57ECE">
              <w:rPr>
                <w:b/>
              </w:rPr>
              <w:t>IAAF Rule Requirement</w:t>
            </w:r>
          </w:p>
        </w:tc>
        <w:tc>
          <w:tcPr>
            <w:tcW w:w="1035" w:type="dxa"/>
            <w:shd w:val="pct5" w:color="000000" w:fill="FFFFFF"/>
          </w:tcPr>
          <w:p w14:paraId="7FAA3A25" w14:textId="77777777" w:rsidR="00262705" w:rsidRPr="00B57ECE" w:rsidRDefault="00262705" w:rsidP="00262705">
            <w:pPr>
              <w:ind w:left="-144" w:right="-144"/>
              <w:jc w:val="center"/>
              <w:rPr>
                <w:b/>
              </w:rPr>
            </w:pPr>
            <w:r w:rsidRPr="00B57ECE">
              <w:rPr>
                <w:b/>
              </w:rPr>
              <w:t>Area A1</w:t>
            </w:r>
          </w:p>
        </w:tc>
        <w:tc>
          <w:tcPr>
            <w:tcW w:w="1035" w:type="dxa"/>
            <w:shd w:val="pct5" w:color="000000" w:fill="FFFFFF"/>
          </w:tcPr>
          <w:p w14:paraId="4085940E" w14:textId="77777777" w:rsidR="00262705" w:rsidRPr="00B57ECE" w:rsidRDefault="00262705" w:rsidP="00262705">
            <w:pPr>
              <w:ind w:left="-144" w:right="-144"/>
              <w:jc w:val="center"/>
            </w:pPr>
            <w:r w:rsidRPr="00B57ECE">
              <w:rPr>
                <w:b/>
              </w:rPr>
              <w:t>Area B1</w:t>
            </w:r>
          </w:p>
        </w:tc>
        <w:tc>
          <w:tcPr>
            <w:tcW w:w="1035" w:type="dxa"/>
            <w:shd w:val="pct5" w:color="000000" w:fill="FFFFFF"/>
          </w:tcPr>
          <w:p w14:paraId="5F8DA53E" w14:textId="77777777" w:rsidR="00262705" w:rsidRPr="00B57ECE" w:rsidRDefault="00262705" w:rsidP="00262705">
            <w:pPr>
              <w:ind w:left="-144" w:right="-144"/>
              <w:jc w:val="center"/>
              <w:rPr>
                <w:b/>
              </w:rPr>
            </w:pPr>
            <w:r w:rsidRPr="00B57ECE">
              <w:rPr>
                <w:b/>
              </w:rPr>
              <w:t>Area A2</w:t>
            </w:r>
          </w:p>
        </w:tc>
        <w:tc>
          <w:tcPr>
            <w:tcW w:w="1035" w:type="dxa"/>
            <w:shd w:val="pct5" w:color="000000" w:fill="FFFFFF"/>
          </w:tcPr>
          <w:p w14:paraId="5809124A" w14:textId="77777777" w:rsidR="00262705" w:rsidRPr="00B57ECE" w:rsidRDefault="00262705" w:rsidP="00262705">
            <w:pPr>
              <w:ind w:left="-144" w:right="-144"/>
              <w:jc w:val="center"/>
            </w:pPr>
            <w:r w:rsidRPr="00B57ECE">
              <w:rPr>
                <w:b/>
              </w:rPr>
              <w:t>Area B2</w:t>
            </w:r>
          </w:p>
        </w:tc>
      </w:tr>
      <w:tr w:rsidR="00262705" w:rsidRPr="00B57ECE" w14:paraId="76C83B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shd w:val="pct5" w:color="000000" w:fill="FFFFFF"/>
            <w:vAlign w:val="center"/>
          </w:tcPr>
          <w:p w14:paraId="41D80660" w14:textId="77777777" w:rsidR="00262705" w:rsidRPr="00B57ECE" w:rsidRDefault="00262705" w:rsidP="00DA11E9">
            <w:pPr>
              <w:rPr>
                <w:b/>
              </w:rPr>
            </w:pPr>
            <w:r w:rsidRPr="00B57ECE">
              <w:rPr>
                <w:b/>
              </w:rPr>
              <w:t xml:space="preserve">The </w:t>
            </w:r>
            <w:r w:rsidR="00DA11E9" w:rsidRPr="00B57ECE">
              <w:rPr>
                <w:b/>
              </w:rPr>
              <w:t>r</w:t>
            </w:r>
            <w:r w:rsidRPr="00B57ECE">
              <w:rPr>
                <w:b/>
              </w:rPr>
              <w:t>unway</w:t>
            </w:r>
          </w:p>
        </w:tc>
        <w:tc>
          <w:tcPr>
            <w:tcW w:w="3960" w:type="dxa"/>
            <w:shd w:val="pct5" w:color="auto" w:fill="FFFFFF"/>
          </w:tcPr>
          <w:p w14:paraId="1779761B" w14:textId="77777777" w:rsidR="00262705" w:rsidRPr="00B57ECE" w:rsidRDefault="00262705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The length of the runway is:</w:t>
            </w:r>
          </w:p>
          <w:p w14:paraId="29B4AC7F" w14:textId="77777777" w:rsidR="00262705" w:rsidRPr="00B57ECE" w:rsidRDefault="00D82EC2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m</w:t>
            </w:r>
            <w:r w:rsidR="00262705" w:rsidRPr="00B57ECE">
              <w:rPr>
                <w:b/>
              </w:rPr>
              <w:t>inimum 40m, if possible 45m.</w:t>
            </w:r>
          </w:p>
        </w:tc>
        <w:bookmarkStart w:id="27" w:name="Text1169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134A50F1" w14:textId="77777777" w:rsidR="00262705" w:rsidRPr="00B57ECE" w:rsidRDefault="00D92348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27"/>
            <w:r w:rsidR="00262705" w:rsidRPr="00B57ECE">
              <w:t>m</w:t>
            </w:r>
          </w:p>
        </w:tc>
        <w:bookmarkStart w:id="28" w:name="Text1170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250FE7FF" w14:textId="77777777" w:rsidR="00262705" w:rsidRPr="00B57ECE" w:rsidRDefault="00D92348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0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28"/>
            <w:r w:rsidR="00262705" w:rsidRPr="00B57ECE">
              <w:t>m</w:t>
            </w:r>
          </w:p>
        </w:tc>
        <w:bookmarkStart w:id="29" w:name="Text1171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6E43EF2F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1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29"/>
            <w:r w:rsidR="00262705" w:rsidRPr="00B57ECE">
              <w:t>m</w:t>
            </w:r>
          </w:p>
        </w:tc>
        <w:bookmarkStart w:id="30" w:name="Text1172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3F3BDE34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0"/>
            <w:r w:rsidR="00262705" w:rsidRPr="00B57ECE">
              <w:t>m</w:t>
            </w:r>
          </w:p>
        </w:tc>
      </w:tr>
      <w:tr w:rsidR="00262705" w:rsidRPr="00B57ECE" w14:paraId="07A91C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</w:tcPr>
          <w:p w14:paraId="7AA8D378" w14:textId="77777777" w:rsidR="00262705" w:rsidRPr="00B57ECE" w:rsidRDefault="00262705" w:rsidP="00262705">
            <w:pPr>
              <w:rPr>
                <w:b/>
              </w:rPr>
            </w:pPr>
          </w:p>
        </w:tc>
        <w:tc>
          <w:tcPr>
            <w:tcW w:w="3960" w:type="dxa"/>
            <w:shd w:val="pct5" w:color="auto" w:fill="FFFFFF"/>
          </w:tcPr>
          <w:p w14:paraId="39C58EB7" w14:textId="77777777" w:rsidR="00262705" w:rsidRPr="00B57ECE" w:rsidRDefault="00262705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It has a width of: 1.22m ± 0.01</w:t>
            </w:r>
          </w:p>
        </w:tc>
        <w:bookmarkStart w:id="31" w:name="Text1173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6B00E083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3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1"/>
            <w:r w:rsidR="00262705" w:rsidRPr="00B57ECE">
              <w:t>m</w:t>
            </w:r>
          </w:p>
        </w:tc>
        <w:bookmarkStart w:id="32" w:name="Text1174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1BB20039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4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2"/>
            <w:r w:rsidR="00262705" w:rsidRPr="00B57ECE">
              <w:t>m</w:t>
            </w:r>
          </w:p>
        </w:tc>
        <w:bookmarkStart w:id="33" w:name="Text1175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16BF3D49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5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3"/>
            <w:r w:rsidR="00262705" w:rsidRPr="00B57ECE">
              <w:t>m</w:t>
            </w:r>
          </w:p>
        </w:tc>
        <w:bookmarkStart w:id="34" w:name="Text1176"/>
        <w:tc>
          <w:tcPr>
            <w:tcW w:w="1035" w:type="dxa"/>
            <w:shd w:val="clear" w:color="auto" w:fill="FFFFFF"/>
            <w:tcMar>
              <w:right w:w="198" w:type="dxa"/>
            </w:tcMar>
            <w:vAlign w:val="center"/>
          </w:tcPr>
          <w:p w14:paraId="419EE44C" w14:textId="77777777" w:rsidR="00262705" w:rsidRPr="00B57ECE" w:rsidRDefault="00344C83" w:rsidP="00344C83">
            <w:pPr>
              <w:ind w:left="-144" w:right="-144"/>
              <w:jc w:val="right"/>
              <w:rPr>
                <w:b/>
              </w:rPr>
            </w:pPr>
            <w:r w:rsidRPr="00B57ECE"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4"/>
            <w:r w:rsidR="00262705" w:rsidRPr="00B57ECE">
              <w:t>m</w:t>
            </w:r>
          </w:p>
        </w:tc>
      </w:tr>
      <w:tr w:rsidR="00D536EE" w:rsidRPr="00B57ECE" w14:paraId="7503DB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</w:tcPr>
          <w:p w14:paraId="7DA76815" w14:textId="77777777" w:rsidR="00D536EE" w:rsidRPr="00B57ECE" w:rsidRDefault="00D536EE" w:rsidP="00262705">
            <w:pPr>
              <w:rPr>
                <w:b/>
              </w:rPr>
            </w:pPr>
          </w:p>
        </w:tc>
        <w:tc>
          <w:tcPr>
            <w:tcW w:w="3960" w:type="dxa"/>
            <w:shd w:val="pct5" w:color="auto" w:fill="FFFFFF"/>
          </w:tcPr>
          <w:p w14:paraId="1A50E3A5" w14:textId="77777777" w:rsidR="00D536EE" w:rsidRPr="00B57ECE" w:rsidRDefault="00D536EE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It is marked by white lines 50mm in width</w:t>
            </w:r>
            <w:r w:rsidR="00C33A5D" w:rsidRPr="00B57ECE">
              <w:rPr>
                <w:b/>
              </w:rPr>
              <w:t>.</w:t>
            </w:r>
            <w:r w:rsidRPr="00B57ECE">
              <w:rPr>
                <w:b/>
              </w:rPr>
              <w:t xml:space="preserve"> (Rule 183.6)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C39E7B7" w14:textId="77777777" w:rsidR="00D536EE" w:rsidRPr="00B57ECE" w:rsidRDefault="00D536EE" w:rsidP="00344C83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47B28DA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3DB1713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711129D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</w:tr>
      <w:tr w:rsidR="00D536EE" w:rsidRPr="00B57ECE" w14:paraId="0CCDAE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shd w:val="pct5" w:color="000000" w:fill="FFFFFF"/>
            <w:vAlign w:val="center"/>
          </w:tcPr>
          <w:p w14:paraId="30007FF3" w14:textId="77777777" w:rsidR="00D536EE" w:rsidRPr="00B57ECE" w:rsidRDefault="00D536EE" w:rsidP="00262705">
            <w:pPr>
              <w:rPr>
                <w:b/>
              </w:rPr>
            </w:pPr>
            <w:r w:rsidRPr="00B57ECE">
              <w:rPr>
                <w:b/>
              </w:rPr>
              <w:t>Inclination</w:t>
            </w:r>
          </w:p>
        </w:tc>
        <w:tc>
          <w:tcPr>
            <w:tcW w:w="3960" w:type="dxa"/>
            <w:shd w:val="pct5" w:color="auto" w:fill="FFFFFF"/>
          </w:tcPr>
          <w:p w14:paraId="1E394DA5" w14:textId="77777777" w:rsidR="00D536EE" w:rsidRPr="00B57ECE" w:rsidRDefault="00D536EE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The maximum lateral inclination of the runway is less than 1:100</w:t>
            </w:r>
            <w:r w:rsidR="00C33A5D" w:rsidRPr="00B57ECE">
              <w:rPr>
                <w:b/>
              </w:rPr>
              <w:t>.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764678B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1E5069B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A3B2A3F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AD086BC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</w:tr>
      <w:tr w:rsidR="00D536EE" w:rsidRPr="00B57ECE" w14:paraId="503DCF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</w:tcPr>
          <w:p w14:paraId="49AFBDF5" w14:textId="77777777" w:rsidR="00D536EE" w:rsidRPr="00B57ECE" w:rsidRDefault="00D536EE" w:rsidP="00262705">
            <w:pPr>
              <w:rPr>
                <w:b/>
              </w:rPr>
            </w:pPr>
          </w:p>
        </w:tc>
        <w:tc>
          <w:tcPr>
            <w:tcW w:w="3960" w:type="dxa"/>
            <w:shd w:val="pct5" w:color="auto" w:fill="FFFFFF"/>
          </w:tcPr>
          <w:p w14:paraId="76173771" w14:textId="77777777" w:rsidR="00D536EE" w:rsidRPr="00B57ECE" w:rsidRDefault="00E10D56" w:rsidP="00344C83">
            <w:pPr>
              <w:jc w:val="left"/>
              <w:rPr>
                <w:b/>
                <w:sz w:val="22"/>
                <w:szCs w:val="22"/>
              </w:rPr>
            </w:pPr>
            <w:r w:rsidRPr="00B57ECE">
              <w:rPr>
                <w:b/>
                <w:sz w:val="22"/>
                <w:szCs w:val="22"/>
              </w:rPr>
              <w:t>In the last 40m of the runway, the overall downward inclination in the running direction is less than 1:1000. (Rule 183.7)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3B6E947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20331E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D55D626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10537E3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</w:tr>
    </w:tbl>
    <w:p w14:paraId="6E452856" w14:textId="77777777" w:rsidR="00BE1A10" w:rsidRPr="00B57ECE" w:rsidRDefault="00E10D56" w:rsidP="00606DFC">
      <w:pPr>
        <w:pStyle w:val="Caption"/>
      </w:pPr>
      <w:r w:rsidRPr="00B57ECE">
        <w:rPr>
          <w:b/>
          <w:sz w:val="20"/>
        </w:rPr>
        <w:t>Note: Provide runway levels at the box and at 10m intervals from each Pole Vault box.</w:t>
      </w:r>
      <w:r w:rsidR="00606DFC" w:rsidRPr="00B57ECE">
        <w:rPr>
          <w:b/>
          <w:sz w:val="20"/>
        </w:rPr>
        <w:t xml:space="preserve"> Use a separate drawing for providing the required spot levels.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1035"/>
        <w:gridCol w:w="1035"/>
        <w:gridCol w:w="1035"/>
        <w:gridCol w:w="1035"/>
      </w:tblGrid>
      <w:tr w:rsidR="00D536EE" w:rsidRPr="00B57ECE" w14:paraId="20CF0FD9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pct5" w:color="000000" w:fill="FFFFFF"/>
            <w:vAlign w:val="center"/>
          </w:tcPr>
          <w:p w14:paraId="6E2953C4" w14:textId="77777777" w:rsidR="00D536EE" w:rsidRPr="00B57ECE" w:rsidRDefault="00D536EE" w:rsidP="00DA11E9">
            <w:pPr>
              <w:ind w:right="-108"/>
              <w:rPr>
                <w:b/>
              </w:rPr>
            </w:pPr>
            <w:r w:rsidRPr="00B57ECE">
              <w:rPr>
                <w:b/>
              </w:rPr>
              <w:t xml:space="preserve">Pole Vault </w:t>
            </w:r>
            <w:r w:rsidR="00DA11E9" w:rsidRPr="00B57ECE">
              <w:rPr>
                <w:b/>
              </w:rPr>
              <w:t>b</w:t>
            </w:r>
            <w:r w:rsidRPr="00B57ECE">
              <w:rPr>
                <w:b/>
              </w:rPr>
              <w:t>ox</w:t>
            </w:r>
          </w:p>
        </w:tc>
        <w:tc>
          <w:tcPr>
            <w:tcW w:w="3960" w:type="dxa"/>
            <w:shd w:val="pct5" w:color="auto" w:fill="FFFFFF"/>
          </w:tcPr>
          <w:p w14:paraId="427F6F07" w14:textId="77777777" w:rsidR="00D536EE" w:rsidRPr="00B57ECE" w:rsidRDefault="00D536EE" w:rsidP="00344C83">
            <w:pPr>
              <w:jc w:val="left"/>
              <w:rPr>
                <w:b/>
              </w:rPr>
            </w:pPr>
            <w:r w:rsidRPr="00B57ECE">
              <w:rPr>
                <w:b/>
              </w:rPr>
              <w:t>Size material and construction of the Pole Vault Box is in accordance with the Rule. (Rule 183.8)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DD33DE1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BF9AE84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4A8C642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9CAB6AE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</w:tr>
      <w:tr w:rsidR="00D536EE" w:rsidRPr="00B57ECE" w14:paraId="4EC6134B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pct5" w:color="000000" w:fill="FFFFFF"/>
            <w:vAlign w:val="center"/>
          </w:tcPr>
          <w:p w14:paraId="429FBB1E" w14:textId="77777777" w:rsidR="00D536EE" w:rsidRPr="00B57ECE" w:rsidRDefault="00E10D56" w:rsidP="00DA11E9">
            <w:pPr>
              <w:ind w:right="-108"/>
              <w:rPr>
                <w:b/>
              </w:rPr>
            </w:pPr>
            <w:r w:rsidRPr="00B57ECE">
              <w:rPr>
                <w:b/>
              </w:rPr>
              <w:t xml:space="preserve">Zero </w:t>
            </w:r>
            <w:r w:rsidR="00DA11E9" w:rsidRPr="00B57ECE">
              <w:rPr>
                <w:b/>
              </w:rPr>
              <w:t>l</w:t>
            </w:r>
            <w:r w:rsidRPr="00B57ECE">
              <w:rPr>
                <w:b/>
              </w:rPr>
              <w:t>ine</w:t>
            </w:r>
            <w:r w:rsidR="00D536EE" w:rsidRPr="00B57ECE">
              <w:rPr>
                <w:b/>
              </w:rPr>
              <w:t>:</w:t>
            </w:r>
          </w:p>
        </w:tc>
        <w:tc>
          <w:tcPr>
            <w:tcW w:w="3960" w:type="dxa"/>
            <w:shd w:val="pct5" w:color="auto" w:fill="FFFFFF"/>
          </w:tcPr>
          <w:p w14:paraId="04DA4C16" w14:textId="77777777" w:rsidR="00D536EE" w:rsidRPr="00B57ECE" w:rsidRDefault="00D536EE" w:rsidP="00344C83">
            <w:pPr>
              <w:jc w:val="left"/>
              <w:rPr>
                <w:b/>
                <w:sz w:val="22"/>
                <w:szCs w:val="22"/>
              </w:rPr>
            </w:pPr>
            <w:r w:rsidRPr="00B57ECE">
              <w:rPr>
                <w:b/>
                <w:sz w:val="22"/>
                <w:szCs w:val="22"/>
              </w:rPr>
              <w:t xml:space="preserve">A white line 10mm wide is drawn at right angles to the axis of the runway, </w:t>
            </w:r>
            <w:r w:rsidR="00E10D56" w:rsidRPr="00B57ECE">
              <w:rPr>
                <w:b/>
                <w:sz w:val="22"/>
                <w:szCs w:val="22"/>
              </w:rPr>
              <w:t xml:space="preserve">in line with the back end of the box. </w:t>
            </w:r>
            <w:r w:rsidRPr="00B57ECE">
              <w:rPr>
                <w:b/>
                <w:sz w:val="22"/>
                <w:szCs w:val="22"/>
              </w:rPr>
              <w:t>(Rule 183.1)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A5A7D5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F2466EC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28D760E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  <w:tc>
          <w:tcPr>
            <w:tcW w:w="10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F6B68C" w14:textId="77777777" w:rsidR="00D536EE" w:rsidRPr="00B57ECE" w:rsidRDefault="00D536EE" w:rsidP="00D536EE">
            <w:pPr>
              <w:jc w:val="center"/>
              <w:rPr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 xml:space="preserve">Y </w:t>
            </w:r>
            <w:r w:rsidRPr="00B57ECE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ECE">
              <w:rPr>
                <w:b/>
                <w:szCs w:val="24"/>
              </w:rPr>
              <w:instrText xml:space="preserve"> FORMCHECKBOX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end"/>
            </w:r>
            <w:r w:rsidRPr="00B57ECE">
              <w:rPr>
                <w:b/>
                <w:szCs w:val="24"/>
              </w:rPr>
              <w:t>N</w:t>
            </w:r>
          </w:p>
        </w:tc>
      </w:tr>
    </w:tbl>
    <w:p w14:paraId="1FDEF698" w14:textId="77777777" w:rsidR="00262705" w:rsidRPr="00B57ECE" w:rsidRDefault="00262705" w:rsidP="00790D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833"/>
      </w:tblGrid>
      <w:tr w:rsidR="009E4CBA" w:rsidRPr="00B57ECE" w14:paraId="6A68ED14" w14:textId="77777777" w:rsidTr="00DD4A5B">
        <w:tc>
          <w:tcPr>
            <w:tcW w:w="8896" w:type="dxa"/>
            <w:gridSpan w:val="2"/>
            <w:shd w:val="pct5" w:color="auto" w:fill="auto"/>
          </w:tcPr>
          <w:p w14:paraId="47A6F099" w14:textId="77777777" w:rsidR="009E4CBA" w:rsidRPr="00B57ECE" w:rsidRDefault="009E4CBA" w:rsidP="00DD4A5B">
            <w:pPr>
              <w:jc w:val="center"/>
            </w:pPr>
            <w:r>
              <w:rPr>
                <w:b/>
              </w:rPr>
              <w:t>Runway</w:t>
            </w:r>
            <w:r w:rsidRPr="00B57ECE">
              <w:rPr>
                <w:b/>
              </w:rPr>
              <w:t xml:space="preserve"> surface:</w:t>
            </w:r>
          </w:p>
        </w:tc>
      </w:tr>
      <w:tr w:rsidR="009E4CBA" w:rsidRPr="00B57ECE" w14:paraId="226734BB" w14:textId="77777777" w:rsidTr="00DD4A5B">
        <w:tc>
          <w:tcPr>
            <w:tcW w:w="4063" w:type="dxa"/>
            <w:shd w:val="pct5" w:color="auto" w:fill="auto"/>
          </w:tcPr>
          <w:p w14:paraId="565C0DC1" w14:textId="77777777" w:rsidR="009E4CBA" w:rsidRPr="00B57ECE" w:rsidRDefault="009E4CBA" w:rsidP="00DD4A5B">
            <w:pPr>
              <w:rPr>
                <w:b/>
              </w:rPr>
            </w:pPr>
            <w:r w:rsidRPr="00B57ECE">
              <w:rPr>
                <w:b/>
              </w:rPr>
              <w:t xml:space="preserve">Product name: </w:t>
            </w:r>
          </w:p>
        </w:tc>
        <w:tc>
          <w:tcPr>
            <w:tcW w:w="4833" w:type="dxa"/>
          </w:tcPr>
          <w:p w14:paraId="248877C3" w14:textId="77777777" w:rsidR="009E4CBA" w:rsidRPr="00B57ECE" w:rsidRDefault="009E4CBA" w:rsidP="00DD4A5B">
            <w:r w:rsidRPr="00B57ECE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</w:p>
        </w:tc>
      </w:tr>
      <w:tr w:rsidR="009E4CBA" w:rsidRPr="00B57ECE" w14:paraId="1B075C7B" w14:textId="77777777" w:rsidTr="00DD4A5B">
        <w:tc>
          <w:tcPr>
            <w:tcW w:w="4063" w:type="dxa"/>
            <w:shd w:val="pct5" w:color="auto" w:fill="auto"/>
          </w:tcPr>
          <w:p w14:paraId="6C5EA8F2" w14:textId="77777777" w:rsidR="009E4CBA" w:rsidRPr="00B57ECE" w:rsidRDefault="009E4CBA" w:rsidP="00DD4A5B">
            <w:pPr>
              <w:rPr>
                <w:b/>
              </w:rPr>
            </w:pPr>
            <w:r w:rsidRPr="00B57ECE">
              <w:rPr>
                <w:b/>
              </w:rPr>
              <w:t>Product manufacturer:</w:t>
            </w:r>
          </w:p>
        </w:tc>
        <w:tc>
          <w:tcPr>
            <w:tcW w:w="4833" w:type="dxa"/>
          </w:tcPr>
          <w:p w14:paraId="068442E7" w14:textId="77777777" w:rsidR="009E4CBA" w:rsidRPr="00B57ECE" w:rsidRDefault="009E4CBA" w:rsidP="00DD4A5B">
            <w:r w:rsidRPr="00B57ECE">
              <w:fldChar w:fldCharType="begin">
                <w:ffData>
                  <w:name w:val="Text1364"/>
                  <w:enabled/>
                  <w:calcOnExit w:val="0"/>
                  <w:textInput/>
                </w:ffData>
              </w:fldChar>
            </w:r>
            <w:bookmarkStart w:id="35" w:name="Text1364"/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bookmarkEnd w:id="35"/>
          </w:p>
        </w:tc>
      </w:tr>
      <w:tr w:rsidR="009E4CBA" w:rsidRPr="00B57ECE" w14:paraId="606F0ACD" w14:textId="77777777" w:rsidTr="00DD4A5B">
        <w:tc>
          <w:tcPr>
            <w:tcW w:w="4063" w:type="dxa"/>
            <w:shd w:val="pct5" w:color="auto" w:fill="auto"/>
          </w:tcPr>
          <w:p w14:paraId="047395E2" w14:textId="77777777" w:rsidR="009E4CBA" w:rsidRPr="00B57ECE" w:rsidRDefault="009E4CBA" w:rsidP="00DD4A5B">
            <w:pPr>
              <w:rPr>
                <w:b/>
              </w:rPr>
            </w:pPr>
            <w:r w:rsidRPr="00B57ECE">
              <w:rPr>
                <w:b/>
              </w:rPr>
              <w:t>Absolute Thickness:</w:t>
            </w:r>
          </w:p>
        </w:tc>
        <w:tc>
          <w:tcPr>
            <w:tcW w:w="4833" w:type="dxa"/>
          </w:tcPr>
          <w:p w14:paraId="61499F3E" w14:textId="77777777" w:rsidR="009E4CBA" w:rsidRPr="00B57ECE" w:rsidRDefault="009E4CBA" w:rsidP="00DD4A5B">
            <w:r w:rsidRPr="00B57ECE">
              <w:fldChar w:fldCharType="begin">
                <w:ffData>
                  <w:name w:val="Text1364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  <w:r w:rsidRPr="00B57ECE">
              <w:t>mm</w:t>
            </w:r>
          </w:p>
        </w:tc>
      </w:tr>
      <w:tr w:rsidR="009E4CBA" w:rsidRPr="00B57ECE" w14:paraId="02BF9854" w14:textId="77777777" w:rsidTr="00DD4A5B">
        <w:tc>
          <w:tcPr>
            <w:tcW w:w="4063" w:type="dxa"/>
            <w:shd w:val="pct5" w:color="auto" w:fill="auto"/>
          </w:tcPr>
          <w:p w14:paraId="1EFE4F4A" w14:textId="77777777" w:rsidR="009E4CBA" w:rsidRPr="00B57ECE" w:rsidRDefault="009E4CBA" w:rsidP="00DD4A5B">
            <w:pPr>
              <w:rPr>
                <w:b/>
              </w:rPr>
            </w:pPr>
            <w:r w:rsidRPr="00B57ECE">
              <w:rPr>
                <w:b/>
              </w:rPr>
              <w:t xml:space="preserve">IAAF Product Certificate </w:t>
            </w:r>
            <w:r>
              <w:rPr>
                <w:b/>
              </w:rPr>
              <w:t>Number</w:t>
            </w:r>
          </w:p>
        </w:tc>
        <w:tc>
          <w:tcPr>
            <w:tcW w:w="4833" w:type="dxa"/>
          </w:tcPr>
          <w:p w14:paraId="1D34842E" w14:textId="77777777" w:rsidR="009E4CBA" w:rsidRPr="00B57ECE" w:rsidRDefault="009E4CBA" w:rsidP="00DD4A5B">
            <w:r w:rsidRPr="00B57ECE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57ECE">
              <w:instrText xml:space="preserve"> FORMTEXT </w:instrText>
            </w:r>
            <w:r w:rsidRPr="00B57ECE">
              <w:fldChar w:fldCharType="separate"/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rPr>
                <w:noProof/>
              </w:rPr>
              <w:t> </w:t>
            </w:r>
            <w:r w:rsidRPr="00B57ECE">
              <w:fldChar w:fldCharType="end"/>
            </w:r>
          </w:p>
        </w:tc>
      </w:tr>
    </w:tbl>
    <w:p w14:paraId="0B438A29" w14:textId="77777777" w:rsidR="002F1E5F" w:rsidRPr="00B57ECE" w:rsidRDefault="00693486" w:rsidP="004C77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570"/>
      </w:tblGrid>
      <w:tr w:rsidR="002F1E5F" w:rsidRPr="00B57ECE" w14:paraId="6B4B5061" w14:textId="77777777" w:rsidTr="00900E38">
        <w:tc>
          <w:tcPr>
            <w:tcW w:w="9846" w:type="dxa"/>
            <w:shd w:val="pct5" w:color="auto" w:fill="auto"/>
          </w:tcPr>
          <w:p w14:paraId="391810DA" w14:textId="77777777" w:rsidR="002F1E5F" w:rsidRPr="00B57ECE" w:rsidRDefault="002F1E5F" w:rsidP="00900E38">
            <w:pPr>
              <w:pStyle w:val="Heading1"/>
              <w:spacing w:before="0" w:after="0"/>
              <w:jc w:val="center"/>
              <w:rPr>
                <w:rFonts w:ascii="Times New Roman" w:hAnsi="Times New Roman"/>
              </w:rPr>
            </w:pPr>
            <w:bookmarkStart w:id="36" w:name="_Toc219353358"/>
            <w:bookmarkStart w:id="37" w:name="_Toc221340916"/>
            <w:r w:rsidRPr="00B57ECE">
              <w:rPr>
                <w:rFonts w:ascii="Times New Roman" w:hAnsi="Times New Roman"/>
              </w:rPr>
              <w:t>Attachments</w:t>
            </w:r>
            <w:bookmarkEnd w:id="36"/>
            <w:bookmarkEnd w:id="37"/>
          </w:p>
        </w:tc>
      </w:tr>
    </w:tbl>
    <w:p w14:paraId="435777F3" w14:textId="77777777" w:rsidR="002F1E5F" w:rsidRPr="00B57ECE" w:rsidRDefault="002F1E5F" w:rsidP="002F1E5F">
      <w:pPr>
        <w:rPr>
          <w:b/>
          <w:i/>
          <w:szCs w:val="24"/>
        </w:rPr>
      </w:pPr>
      <w:r w:rsidRPr="00B57ECE">
        <w:rPr>
          <w:b/>
          <w:i/>
          <w:szCs w:val="24"/>
        </w:rPr>
        <w:t>(</w:t>
      </w:r>
      <w:r w:rsidR="00A621C4" w:rsidRPr="00B57ECE">
        <w:rPr>
          <w:b/>
          <w:i/>
          <w:szCs w:val="24"/>
        </w:rPr>
        <w:t xml:space="preserve">Check mark the appropriate box </w:t>
      </w:r>
      <w:r w:rsidR="00A621C4" w:rsidRPr="00B57ECE">
        <w:rPr>
          <w:b/>
          <w:i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21C4" w:rsidRPr="00B57ECE">
        <w:rPr>
          <w:b/>
          <w:i/>
          <w:szCs w:val="24"/>
        </w:rPr>
        <w:instrText xml:space="preserve"> FORMCHECKBOX </w:instrText>
      </w:r>
      <w:r w:rsidR="00A621C4" w:rsidRPr="00B57ECE">
        <w:rPr>
          <w:b/>
          <w:i/>
          <w:szCs w:val="24"/>
        </w:rPr>
      </w:r>
      <w:r w:rsidR="00A621C4" w:rsidRPr="00B57ECE">
        <w:rPr>
          <w:b/>
          <w:i/>
          <w:szCs w:val="24"/>
        </w:rPr>
        <w:fldChar w:fldCharType="end"/>
      </w:r>
      <w:r w:rsidR="00A621C4" w:rsidRPr="00B57ECE">
        <w:rPr>
          <w:b/>
          <w:i/>
          <w:szCs w:val="24"/>
        </w:rPr>
        <w:t xml:space="preserve"> </w:t>
      </w:r>
      <w:r w:rsidRPr="00B57ECE">
        <w:rPr>
          <w:b/>
          <w:i/>
          <w:szCs w:val="24"/>
        </w:rPr>
        <w:t>below</w:t>
      </w:r>
      <w:r w:rsidR="00A621C4" w:rsidRPr="00B57ECE">
        <w:rPr>
          <w:b/>
          <w:i/>
          <w:szCs w:val="24"/>
        </w:rPr>
        <w:t xml:space="preserve"> for </w:t>
      </w:r>
      <w:r w:rsidRPr="00B57ECE">
        <w:rPr>
          <w:b/>
          <w:i/>
          <w:szCs w:val="24"/>
        </w:rPr>
        <w:t>each attachment provided with this report.)</w:t>
      </w:r>
    </w:p>
    <w:p w14:paraId="0DA16F89" w14:textId="77777777" w:rsidR="002F1E5F" w:rsidRPr="00B57ECE" w:rsidRDefault="002F1E5F" w:rsidP="002F1E5F">
      <w:pPr>
        <w:rPr>
          <w:b/>
          <w:i/>
        </w:rPr>
      </w:pPr>
    </w:p>
    <w:p w14:paraId="05408E79" w14:textId="77777777" w:rsidR="002F1E5F" w:rsidRPr="00B57ECE" w:rsidRDefault="002F1E5F" w:rsidP="002F1E5F">
      <w:pPr>
        <w:rPr>
          <w:b/>
        </w:rPr>
      </w:pPr>
      <w:r w:rsidRPr="00B57ECE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Cs w:val="24"/>
        </w:rPr>
        <w:instrText xml:space="preserve"> FORMCHECKBOX </w:instrText>
      </w:r>
      <w:r w:rsidRPr="00B57ECE">
        <w:rPr>
          <w:b/>
          <w:bCs/>
          <w:szCs w:val="24"/>
        </w:rPr>
      </w:r>
      <w:r w:rsidRPr="00B57ECE">
        <w:rPr>
          <w:b/>
          <w:bCs/>
          <w:szCs w:val="24"/>
        </w:rPr>
        <w:fldChar w:fldCharType="end"/>
      </w:r>
      <w:r w:rsidRPr="00B57ECE">
        <w:rPr>
          <w:b/>
          <w:bCs/>
          <w:szCs w:val="24"/>
        </w:rPr>
        <w:tab/>
      </w:r>
      <w:r w:rsidRPr="00B57ECE">
        <w:rPr>
          <w:b/>
          <w:szCs w:val="24"/>
        </w:rPr>
        <w:t>Certificates of instrument accuracy</w:t>
      </w:r>
      <w:r w:rsidRPr="00B57ECE">
        <w:rPr>
          <w:b/>
        </w:rPr>
        <w:t>.</w:t>
      </w:r>
    </w:p>
    <w:p w14:paraId="18A6782C" w14:textId="77777777" w:rsidR="002F1E5F" w:rsidRPr="00B57ECE" w:rsidRDefault="002F1E5F" w:rsidP="002F1E5F"/>
    <w:p w14:paraId="455CFD03" w14:textId="77777777" w:rsidR="002F1E5F" w:rsidRPr="00B57ECE" w:rsidRDefault="002F1E5F" w:rsidP="002F1E5F">
      <w:pPr>
        <w:rPr>
          <w:b/>
          <w:bCs/>
          <w:szCs w:val="24"/>
        </w:rPr>
      </w:pPr>
      <w:r w:rsidRPr="00B57ECE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Cs w:val="24"/>
        </w:rPr>
        <w:instrText xml:space="preserve"> FORMCHECKBOX </w:instrText>
      </w:r>
      <w:r w:rsidRPr="00B57ECE">
        <w:rPr>
          <w:b/>
          <w:bCs/>
          <w:szCs w:val="24"/>
        </w:rPr>
      </w:r>
      <w:r w:rsidRPr="00B57ECE">
        <w:rPr>
          <w:b/>
          <w:bCs/>
          <w:szCs w:val="24"/>
        </w:rPr>
        <w:fldChar w:fldCharType="end"/>
      </w:r>
      <w:r w:rsidRPr="00B57ECE">
        <w:rPr>
          <w:b/>
          <w:bCs/>
          <w:szCs w:val="24"/>
        </w:rPr>
        <w:tab/>
        <w:t>Plan showing field event layouts (layout drawing).</w:t>
      </w:r>
    </w:p>
    <w:p w14:paraId="1B632B71" w14:textId="46663A79" w:rsidR="00C9744D" w:rsidRDefault="00C9744D" w:rsidP="002F1E5F">
      <w:pPr>
        <w:ind w:left="720" w:hanging="720"/>
        <w:rPr>
          <w:b/>
          <w:szCs w:val="24"/>
        </w:rPr>
      </w:pPr>
    </w:p>
    <w:p w14:paraId="12C10C69" w14:textId="77777777" w:rsidR="00AF37AB" w:rsidRPr="00B57ECE" w:rsidRDefault="00AF37AB" w:rsidP="00AF37AB">
      <w:pPr>
        <w:rPr>
          <w:b/>
          <w:bCs/>
          <w:szCs w:val="24"/>
        </w:rPr>
      </w:pPr>
      <w:r w:rsidRPr="00B57ECE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Cs w:val="24"/>
        </w:rPr>
        <w:instrText xml:space="preserve"> FORMCHECKBOX </w:instrText>
      </w:r>
      <w:r w:rsidRPr="00B57ECE">
        <w:rPr>
          <w:b/>
          <w:bCs/>
          <w:szCs w:val="24"/>
        </w:rPr>
      </w:r>
      <w:r w:rsidRPr="00B57ECE">
        <w:rPr>
          <w:b/>
          <w:bCs/>
          <w:szCs w:val="24"/>
        </w:rPr>
        <w:fldChar w:fldCharType="end"/>
      </w:r>
      <w:r w:rsidRPr="00B57ECE">
        <w:rPr>
          <w:b/>
          <w:bCs/>
          <w:szCs w:val="24"/>
        </w:rPr>
        <w:tab/>
        <w:t>P</w:t>
      </w:r>
      <w:r>
        <w:rPr>
          <w:b/>
          <w:bCs/>
          <w:szCs w:val="24"/>
        </w:rPr>
        <w:t xml:space="preserve">hotographs </w:t>
      </w:r>
      <w:r w:rsidRPr="00B57ECE">
        <w:rPr>
          <w:b/>
          <w:bCs/>
          <w:szCs w:val="24"/>
        </w:rPr>
        <w:t xml:space="preserve">showing </w:t>
      </w:r>
      <w:r>
        <w:rPr>
          <w:b/>
          <w:bCs/>
          <w:szCs w:val="24"/>
        </w:rPr>
        <w:t>the method of construction</w:t>
      </w:r>
      <w:r w:rsidRPr="00B57ECE">
        <w:rPr>
          <w:b/>
          <w:bCs/>
          <w:szCs w:val="24"/>
        </w:rPr>
        <w:t>.</w:t>
      </w:r>
    </w:p>
    <w:p w14:paraId="5ADE070B" w14:textId="77777777" w:rsidR="00AF37AB" w:rsidRPr="00B57ECE" w:rsidRDefault="00AF37AB" w:rsidP="002F1E5F">
      <w:pPr>
        <w:ind w:left="720" w:hanging="720"/>
        <w:rPr>
          <w:b/>
          <w:szCs w:val="24"/>
        </w:rPr>
      </w:pPr>
    </w:p>
    <w:p w14:paraId="46864F3D" w14:textId="77777777" w:rsidR="002F1E5F" w:rsidRPr="00B57ECE" w:rsidRDefault="002F1E5F" w:rsidP="002F1E5F">
      <w:pPr>
        <w:pStyle w:val="Caption"/>
        <w:rPr>
          <w:b/>
          <w:sz w:val="20"/>
        </w:rPr>
      </w:pPr>
      <w:r w:rsidRPr="00B57ECE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 w:val="24"/>
          <w:szCs w:val="24"/>
        </w:rPr>
        <w:instrText xml:space="preserve"> FORMCHECKBOX </w:instrText>
      </w:r>
      <w:r w:rsidRPr="00B57ECE">
        <w:rPr>
          <w:b/>
          <w:bCs/>
          <w:sz w:val="24"/>
          <w:szCs w:val="24"/>
        </w:rPr>
      </w:r>
      <w:r w:rsidRPr="00B57ECE">
        <w:rPr>
          <w:b/>
          <w:bCs/>
          <w:sz w:val="24"/>
          <w:szCs w:val="24"/>
        </w:rPr>
        <w:fldChar w:fldCharType="end"/>
      </w:r>
      <w:r w:rsidRPr="00B57ECE">
        <w:rPr>
          <w:b/>
          <w:bCs/>
          <w:i w:val="0"/>
          <w:szCs w:val="24"/>
        </w:rPr>
        <w:tab/>
      </w:r>
      <w:r w:rsidRPr="00B57ECE">
        <w:rPr>
          <w:b/>
          <w:i w:val="0"/>
          <w:sz w:val="24"/>
          <w:szCs w:val="24"/>
        </w:rPr>
        <w:t xml:space="preserve">Runway levels at the box and at 10m intervals from </w:t>
      </w:r>
      <w:r w:rsidR="00C9744D" w:rsidRPr="00B57ECE">
        <w:rPr>
          <w:b/>
          <w:i w:val="0"/>
          <w:sz w:val="24"/>
          <w:szCs w:val="24"/>
        </w:rPr>
        <w:t>each</w:t>
      </w:r>
      <w:r w:rsidRPr="00B57ECE">
        <w:rPr>
          <w:b/>
          <w:i w:val="0"/>
          <w:sz w:val="24"/>
          <w:szCs w:val="24"/>
        </w:rPr>
        <w:t xml:space="preserve"> Pole Vault box.</w:t>
      </w:r>
    </w:p>
    <w:p w14:paraId="299AB20D" w14:textId="77777777" w:rsidR="002F1E5F" w:rsidRPr="00B57ECE" w:rsidRDefault="002F1E5F" w:rsidP="002F1E5F">
      <w:pPr>
        <w:rPr>
          <w:b/>
          <w:bCs/>
          <w:szCs w:val="24"/>
        </w:rPr>
      </w:pPr>
    </w:p>
    <w:p w14:paraId="2EAD5CDD" w14:textId="77777777" w:rsidR="00B1259D" w:rsidRPr="00B57ECE" w:rsidRDefault="00B1259D" w:rsidP="004C77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570"/>
      </w:tblGrid>
      <w:tr w:rsidR="004C7750" w:rsidRPr="00B57ECE" w14:paraId="11A71371" w14:textId="77777777" w:rsidTr="007E1E28">
        <w:tc>
          <w:tcPr>
            <w:tcW w:w="9570" w:type="dxa"/>
            <w:shd w:val="pct5" w:color="auto" w:fill="auto"/>
          </w:tcPr>
          <w:p w14:paraId="4BD05058" w14:textId="77777777" w:rsidR="004C7750" w:rsidRPr="00B57ECE" w:rsidRDefault="004C7750" w:rsidP="0029271D">
            <w:pPr>
              <w:pStyle w:val="Heading1"/>
              <w:spacing w:before="0" w:after="0"/>
              <w:jc w:val="center"/>
              <w:rPr>
                <w:rFonts w:ascii="Times New Roman" w:hAnsi="Times New Roman"/>
              </w:rPr>
            </w:pPr>
            <w:bookmarkStart w:id="38" w:name="_Toc221340917"/>
            <w:r w:rsidRPr="00B57ECE">
              <w:rPr>
                <w:rFonts w:ascii="Times New Roman" w:hAnsi="Times New Roman"/>
              </w:rPr>
              <w:t>Conclusions</w:t>
            </w:r>
            <w:bookmarkEnd w:id="38"/>
          </w:p>
        </w:tc>
      </w:tr>
    </w:tbl>
    <w:p w14:paraId="51A196DD" w14:textId="77777777" w:rsidR="00262705" w:rsidRPr="00B57ECE" w:rsidRDefault="00262705" w:rsidP="00262705">
      <w:pPr>
        <w:outlineLvl w:val="0"/>
        <w:rPr>
          <w:b/>
        </w:rPr>
      </w:pPr>
    </w:p>
    <w:p w14:paraId="3F257AB2" w14:textId="77777777" w:rsidR="00262705" w:rsidRPr="00B57ECE" w:rsidRDefault="00262705" w:rsidP="00262705">
      <w:pPr>
        <w:rPr>
          <w:b/>
        </w:rPr>
      </w:pPr>
      <w:r w:rsidRPr="00B57ECE">
        <w:rPr>
          <w:b/>
        </w:rPr>
        <w:t>The competition area was checked regarding layout, gradient and dimensional accuracy.</w:t>
      </w:r>
    </w:p>
    <w:p w14:paraId="1BE0D369" w14:textId="77777777" w:rsidR="00B1259D" w:rsidRPr="00B57ECE" w:rsidRDefault="00B1259D" w:rsidP="00262705">
      <w:pPr>
        <w:tabs>
          <w:tab w:val="left" w:pos="2835"/>
          <w:tab w:val="left" w:leader="dot" w:pos="6521"/>
        </w:tabs>
        <w:outlineLvl w:val="0"/>
        <w:rPr>
          <w:b/>
        </w:rPr>
      </w:pPr>
    </w:p>
    <w:p w14:paraId="1B1B2755" w14:textId="77777777" w:rsidR="00262705" w:rsidRPr="00B57ECE" w:rsidRDefault="002F4318" w:rsidP="00262705">
      <w:pPr>
        <w:tabs>
          <w:tab w:val="left" w:pos="2835"/>
          <w:tab w:val="left" w:leader="dot" w:pos="6521"/>
        </w:tabs>
        <w:outlineLvl w:val="0"/>
        <w:rPr>
          <w:b/>
        </w:rPr>
      </w:pPr>
      <w:r w:rsidRPr="00B57ECE">
        <w:rPr>
          <w:b/>
        </w:rPr>
        <w:t>I</w:t>
      </w:r>
      <w:r w:rsidR="00262705" w:rsidRPr="00B57ECE">
        <w:rPr>
          <w:b/>
        </w:rPr>
        <w:t xml:space="preserve"> hereby certify that all measurements and information shown in this report are accurate and are the result of a well-conducted survey.</w:t>
      </w:r>
    </w:p>
    <w:p w14:paraId="7BC0A697" w14:textId="77777777" w:rsidR="00B1259D" w:rsidRPr="00B57ECE" w:rsidRDefault="00B1259D" w:rsidP="00262705">
      <w:pPr>
        <w:tabs>
          <w:tab w:val="left" w:pos="1418"/>
          <w:tab w:val="left" w:leader="dot" w:pos="7655"/>
          <w:tab w:val="left" w:pos="8647"/>
        </w:tabs>
        <w:rPr>
          <w:b/>
        </w:rPr>
      </w:pPr>
    </w:p>
    <w:p w14:paraId="28C3F055" w14:textId="77777777" w:rsidR="00262705" w:rsidRPr="00B57ECE" w:rsidRDefault="00262705" w:rsidP="00262705">
      <w:pPr>
        <w:tabs>
          <w:tab w:val="left" w:pos="1418"/>
          <w:tab w:val="left" w:leader="dot" w:pos="7655"/>
          <w:tab w:val="left" w:pos="8647"/>
        </w:tabs>
        <w:rPr>
          <w:b/>
        </w:rPr>
      </w:pPr>
      <w:r w:rsidRPr="00B57ECE">
        <w:rPr>
          <w:b/>
        </w:rPr>
        <w:t xml:space="preserve">Considering the attached measurements made during the inspection of the facility, </w:t>
      </w:r>
      <w:r w:rsidR="002F4318" w:rsidRPr="00B57ECE">
        <w:rPr>
          <w:b/>
        </w:rPr>
        <w:t>I</w:t>
      </w:r>
      <w:r w:rsidRPr="00B57ECE">
        <w:rPr>
          <w:b/>
        </w:rPr>
        <w:t xml:space="preserve"> recommend that the facility be granted </w:t>
      </w:r>
      <w:r w:rsidR="00693486">
        <w:rPr>
          <w:b/>
        </w:rPr>
        <w:t>a confirmation of compliance with IAAF requirements.</w:t>
      </w:r>
      <w:r w:rsidRPr="00B57ECE">
        <w:rPr>
          <w:b/>
        </w:rPr>
        <w:t xml:space="preserve"> </w:t>
      </w:r>
    </w:p>
    <w:p w14:paraId="7FE7C1EB" w14:textId="77777777" w:rsidR="00F64157" w:rsidRPr="00B57ECE" w:rsidRDefault="00F64157" w:rsidP="00262705">
      <w:pPr>
        <w:tabs>
          <w:tab w:val="left" w:pos="1418"/>
          <w:tab w:val="left" w:leader="dot" w:pos="7655"/>
          <w:tab w:val="left" w:pos="8647"/>
        </w:tabs>
      </w:pPr>
    </w:p>
    <w:p w14:paraId="79075ACA" w14:textId="77777777" w:rsidR="00F64157" w:rsidRPr="00B57ECE" w:rsidRDefault="00F64157" w:rsidP="00F64157">
      <w:pPr>
        <w:jc w:val="left"/>
        <w:rPr>
          <w:b/>
          <w:bCs/>
          <w:szCs w:val="24"/>
        </w:rPr>
      </w:pPr>
      <w:r w:rsidRPr="00B57ECE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Cs w:val="24"/>
        </w:rPr>
        <w:instrText xml:space="preserve"> FORMCHECKBOX </w:instrText>
      </w:r>
      <w:r w:rsidRPr="00B57ECE">
        <w:rPr>
          <w:b/>
          <w:bCs/>
          <w:szCs w:val="24"/>
        </w:rPr>
      </w:r>
      <w:r w:rsidRPr="00B57ECE">
        <w:rPr>
          <w:b/>
          <w:bCs/>
          <w:szCs w:val="24"/>
        </w:rPr>
        <w:fldChar w:fldCharType="end"/>
      </w:r>
      <w:r w:rsidRPr="00B57ECE">
        <w:rPr>
          <w:b/>
          <w:bCs/>
          <w:szCs w:val="24"/>
        </w:rPr>
        <w:t xml:space="preserve"> YES</w:t>
      </w:r>
      <w:r w:rsidRPr="00B57ECE">
        <w:rPr>
          <w:b/>
          <w:bCs/>
          <w:szCs w:val="24"/>
        </w:rPr>
        <w:tab/>
      </w:r>
      <w:r w:rsidRPr="00B57ECE">
        <w:rPr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7ECE">
        <w:rPr>
          <w:b/>
          <w:bCs/>
          <w:szCs w:val="24"/>
        </w:rPr>
        <w:instrText xml:space="preserve"> FORMCHECKBOX </w:instrText>
      </w:r>
      <w:r w:rsidRPr="00B57ECE">
        <w:rPr>
          <w:b/>
          <w:bCs/>
          <w:szCs w:val="24"/>
        </w:rPr>
      </w:r>
      <w:r w:rsidRPr="00B57ECE">
        <w:rPr>
          <w:b/>
          <w:bCs/>
          <w:szCs w:val="24"/>
        </w:rPr>
        <w:fldChar w:fldCharType="end"/>
      </w:r>
      <w:r w:rsidRPr="00B57ECE">
        <w:rPr>
          <w:b/>
          <w:bCs/>
          <w:szCs w:val="24"/>
        </w:rPr>
        <w:t xml:space="preserve"> NO</w:t>
      </w:r>
    </w:p>
    <w:p w14:paraId="2A32F27E" w14:textId="77777777" w:rsidR="00262705" w:rsidRPr="00B57ECE" w:rsidRDefault="00262705" w:rsidP="00262705">
      <w:pPr>
        <w:rPr>
          <w:b/>
        </w:rPr>
      </w:pPr>
    </w:p>
    <w:p w14:paraId="7F8D9008" w14:textId="77777777" w:rsidR="00F64157" w:rsidRPr="00B57ECE" w:rsidRDefault="00F64157" w:rsidP="00F64157">
      <w:pPr>
        <w:rPr>
          <w:b/>
          <w:szCs w:val="24"/>
        </w:rPr>
      </w:pPr>
      <w:r w:rsidRPr="00B57ECE">
        <w:rPr>
          <w:b/>
          <w:szCs w:val="24"/>
        </w:rPr>
        <w:t xml:space="preserve">If the answer is </w:t>
      </w:r>
      <w:proofErr w:type="gramStart"/>
      <w:r w:rsidRPr="00B57ECE">
        <w:rPr>
          <w:b/>
          <w:szCs w:val="24"/>
        </w:rPr>
        <w:t>NO</w:t>
      </w:r>
      <w:proofErr w:type="gramEnd"/>
      <w:r w:rsidRPr="00B57ECE">
        <w:rPr>
          <w:b/>
          <w:szCs w:val="24"/>
        </w:rPr>
        <w:t xml:space="preserve"> please state below the reason(s) why the </w:t>
      </w:r>
      <w:r w:rsidR="007468B5" w:rsidRPr="00B57ECE">
        <w:rPr>
          <w:b/>
          <w:szCs w:val="24"/>
        </w:rPr>
        <w:t>facility</w:t>
      </w:r>
      <w:r w:rsidRPr="00B57ECE">
        <w:rPr>
          <w:b/>
          <w:szCs w:val="24"/>
        </w:rPr>
        <w:t xml:space="preserve"> does not </w:t>
      </w:r>
      <w:r w:rsidRPr="00B57ECE">
        <w:rPr>
          <w:b/>
        </w:rPr>
        <w:t>come under the IAAF Rules.</w:t>
      </w:r>
      <w:r w:rsidRPr="00B57ECE">
        <w:rPr>
          <w:b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64157" w:rsidRPr="00B57ECE" w14:paraId="213C5DC9" w14:textId="77777777" w:rsidTr="0029271D">
        <w:tc>
          <w:tcPr>
            <w:tcW w:w="9648" w:type="dxa"/>
            <w:vAlign w:val="center"/>
          </w:tcPr>
          <w:p w14:paraId="74DB6EF3" w14:textId="77777777" w:rsidR="00F64157" w:rsidRPr="00B57ECE" w:rsidRDefault="00F64157" w:rsidP="00C01AA5">
            <w:pPr>
              <w:rPr>
                <w:szCs w:val="24"/>
              </w:rPr>
            </w:pPr>
            <w:r w:rsidRPr="00B57ECE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9" w:name="Text9"/>
            <w:r w:rsidRPr="00B57ECE">
              <w:rPr>
                <w:szCs w:val="24"/>
              </w:rPr>
              <w:instrText xml:space="preserve"> FORMTEXT </w:instrText>
            </w:r>
            <w:r w:rsidRPr="00B57ECE">
              <w:rPr>
                <w:szCs w:val="24"/>
              </w:rPr>
            </w:r>
            <w:r w:rsidRPr="00B57ECE">
              <w:rPr>
                <w:szCs w:val="24"/>
              </w:rPr>
              <w:fldChar w:fldCharType="separate"/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szCs w:val="24"/>
              </w:rPr>
              <w:fldChar w:fldCharType="end"/>
            </w:r>
            <w:bookmarkEnd w:id="39"/>
          </w:p>
        </w:tc>
      </w:tr>
      <w:tr w:rsidR="00F64157" w:rsidRPr="00B57ECE" w14:paraId="62581841" w14:textId="77777777" w:rsidTr="0029271D">
        <w:tc>
          <w:tcPr>
            <w:tcW w:w="9648" w:type="dxa"/>
            <w:vAlign w:val="center"/>
          </w:tcPr>
          <w:p w14:paraId="23E6A517" w14:textId="77777777" w:rsidR="00F64157" w:rsidRPr="00B57ECE" w:rsidRDefault="00F64157" w:rsidP="00C01AA5">
            <w:pPr>
              <w:rPr>
                <w:szCs w:val="24"/>
              </w:rPr>
            </w:pPr>
            <w:r w:rsidRPr="00B57ECE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Pr="00B57ECE">
              <w:rPr>
                <w:szCs w:val="24"/>
              </w:rPr>
              <w:instrText xml:space="preserve"> FORMTEXT </w:instrText>
            </w:r>
            <w:r w:rsidRPr="00B57ECE">
              <w:rPr>
                <w:szCs w:val="24"/>
              </w:rPr>
            </w:r>
            <w:r w:rsidRPr="00B57ECE">
              <w:rPr>
                <w:szCs w:val="24"/>
              </w:rPr>
              <w:fldChar w:fldCharType="separate"/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szCs w:val="24"/>
              </w:rPr>
              <w:fldChar w:fldCharType="end"/>
            </w:r>
            <w:bookmarkEnd w:id="40"/>
          </w:p>
        </w:tc>
      </w:tr>
      <w:tr w:rsidR="00184AD0" w:rsidRPr="00B57ECE" w14:paraId="76FE9708" w14:textId="77777777" w:rsidTr="0029271D">
        <w:tc>
          <w:tcPr>
            <w:tcW w:w="9648" w:type="dxa"/>
            <w:vAlign w:val="center"/>
          </w:tcPr>
          <w:p w14:paraId="68A75897" w14:textId="77777777" w:rsidR="00184AD0" w:rsidRPr="00B57ECE" w:rsidRDefault="00184AD0" w:rsidP="00C01AA5">
            <w:pPr>
              <w:rPr>
                <w:szCs w:val="24"/>
              </w:rPr>
            </w:pPr>
            <w:r w:rsidRPr="00B57ECE">
              <w:rPr>
                <w:szCs w:val="24"/>
              </w:rPr>
              <w:fldChar w:fldCharType="begin">
                <w:ffData>
                  <w:name w:val="Text1700"/>
                  <w:enabled/>
                  <w:calcOnExit w:val="0"/>
                  <w:textInput/>
                </w:ffData>
              </w:fldChar>
            </w:r>
            <w:bookmarkStart w:id="41" w:name="Text1700"/>
            <w:r w:rsidRPr="00B57ECE">
              <w:rPr>
                <w:szCs w:val="24"/>
              </w:rPr>
              <w:instrText xml:space="preserve"> FORMTEXT </w:instrText>
            </w:r>
            <w:r w:rsidR="00820FDB" w:rsidRPr="00B57ECE">
              <w:rPr>
                <w:szCs w:val="24"/>
              </w:rPr>
            </w:r>
            <w:r w:rsidRPr="00B57ECE">
              <w:rPr>
                <w:szCs w:val="24"/>
              </w:rPr>
              <w:fldChar w:fldCharType="separate"/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szCs w:val="24"/>
              </w:rPr>
              <w:fldChar w:fldCharType="end"/>
            </w:r>
            <w:bookmarkEnd w:id="41"/>
          </w:p>
        </w:tc>
      </w:tr>
      <w:tr w:rsidR="00184AD0" w:rsidRPr="00B57ECE" w14:paraId="167EA1AE" w14:textId="77777777" w:rsidTr="0029271D">
        <w:tc>
          <w:tcPr>
            <w:tcW w:w="9648" w:type="dxa"/>
            <w:vAlign w:val="center"/>
          </w:tcPr>
          <w:p w14:paraId="1FF5099D" w14:textId="77777777" w:rsidR="00184AD0" w:rsidRPr="00B57ECE" w:rsidRDefault="00184AD0" w:rsidP="00C01AA5">
            <w:pPr>
              <w:rPr>
                <w:szCs w:val="24"/>
              </w:rPr>
            </w:pPr>
            <w:r w:rsidRPr="00B57ECE">
              <w:rPr>
                <w:szCs w:val="24"/>
              </w:rPr>
              <w:fldChar w:fldCharType="begin">
                <w:ffData>
                  <w:name w:val="Text1701"/>
                  <w:enabled/>
                  <w:calcOnExit w:val="0"/>
                  <w:textInput/>
                </w:ffData>
              </w:fldChar>
            </w:r>
            <w:bookmarkStart w:id="42" w:name="Text1701"/>
            <w:r w:rsidRPr="00B57ECE">
              <w:rPr>
                <w:szCs w:val="24"/>
              </w:rPr>
              <w:instrText xml:space="preserve"> FORMTEXT </w:instrText>
            </w:r>
            <w:r w:rsidR="00820FDB" w:rsidRPr="00B57ECE">
              <w:rPr>
                <w:szCs w:val="24"/>
              </w:rPr>
            </w:r>
            <w:r w:rsidRPr="00B57ECE">
              <w:rPr>
                <w:szCs w:val="24"/>
              </w:rPr>
              <w:fldChar w:fldCharType="separate"/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noProof/>
                <w:szCs w:val="24"/>
              </w:rPr>
              <w:t> </w:t>
            </w:r>
            <w:r w:rsidRPr="00B57ECE">
              <w:rPr>
                <w:szCs w:val="24"/>
              </w:rPr>
              <w:fldChar w:fldCharType="end"/>
            </w:r>
            <w:bookmarkEnd w:id="42"/>
          </w:p>
        </w:tc>
      </w:tr>
    </w:tbl>
    <w:p w14:paraId="130D5B4B" w14:textId="77777777" w:rsidR="00F64157" w:rsidRPr="00B57ECE" w:rsidRDefault="00F6415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4C7750" w:rsidRPr="00B57ECE" w14:paraId="2B47BDEA" w14:textId="77777777" w:rsidTr="0029271D">
        <w:tc>
          <w:tcPr>
            <w:tcW w:w="3708" w:type="dxa"/>
            <w:shd w:val="pct5" w:color="auto" w:fill="auto"/>
            <w:vAlign w:val="center"/>
          </w:tcPr>
          <w:p w14:paraId="0273FFE0" w14:textId="77777777" w:rsidR="004C7750" w:rsidRPr="00B57ECE" w:rsidRDefault="004C7750" w:rsidP="00C01AA5">
            <w:pPr>
              <w:rPr>
                <w:b/>
                <w:sz w:val="28"/>
                <w:szCs w:val="28"/>
              </w:rPr>
            </w:pPr>
            <w:bookmarkStart w:id="43" w:name="_Toc68948268"/>
            <w:r w:rsidRPr="00B57EC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5940" w:type="dxa"/>
            <w:vAlign w:val="center"/>
          </w:tcPr>
          <w:p w14:paraId="372BED9F" w14:textId="77777777" w:rsidR="004C7750" w:rsidRPr="00B57ECE" w:rsidRDefault="004C7750" w:rsidP="00C01AA5">
            <w:pPr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4" w:name="Text7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44"/>
          </w:p>
        </w:tc>
      </w:tr>
      <w:tr w:rsidR="004C7750" w:rsidRPr="00B57ECE" w14:paraId="6A871185" w14:textId="77777777" w:rsidTr="0029271D">
        <w:tc>
          <w:tcPr>
            <w:tcW w:w="3708" w:type="dxa"/>
            <w:shd w:val="pct5" w:color="auto" w:fill="auto"/>
            <w:vAlign w:val="center"/>
          </w:tcPr>
          <w:p w14:paraId="7A4D799E" w14:textId="77777777" w:rsidR="004C7750" w:rsidRPr="00B57ECE" w:rsidRDefault="004C7750" w:rsidP="00C01AA5">
            <w:pPr>
              <w:rPr>
                <w:b/>
                <w:sz w:val="28"/>
                <w:szCs w:val="28"/>
              </w:rPr>
            </w:pPr>
            <w:r w:rsidRPr="00B57ECE">
              <w:rPr>
                <w:b/>
                <w:sz w:val="28"/>
                <w:szCs w:val="28"/>
              </w:rPr>
              <w:t>Surveyor</w:t>
            </w:r>
            <w:r w:rsidR="002F4318" w:rsidRPr="00B57ECE">
              <w:rPr>
                <w:b/>
                <w:sz w:val="28"/>
                <w:szCs w:val="28"/>
              </w:rPr>
              <w:t>’s</w:t>
            </w:r>
            <w:r w:rsidRPr="00B57ECE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5940" w:type="dxa"/>
            <w:vAlign w:val="center"/>
          </w:tcPr>
          <w:p w14:paraId="093FAAC6" w14:textId="77777777" w:rsidR="004C7750" w:rsidRPr="00B57ECE" w:rsidRDefault="004C7750" w:rsidP="00C01AA5">
            <w:pPr>
              <w:rPr>
                <w:b/>
                <w:szCs w:val="24"/>
              </w:rPr>
            </w:pPr>
            <w:r w:rsidRPr="00B57ECE"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5" w:name="Text8"/>
            <w:r w:rsidRPr="00B57ECE">
              <w:rPr>
                <w:b/>
                <w:szCs w:val="24"/>
              </w:rPr>
              <w:instrText xml:space="preserve"> FORMTEXT </w:instrText>
            </w:r>
            <w:r w:rsidRPr="00B57ECE">
              <w:rPr>
                <w:b/>
                <w:szCs w:val="24"/>
              </w:rPr>
            </w:r>
            <w:r w:rsidRPr="00B57ECE">
              <w:rPr>
                <w:b/>
                <w:szCs w:val="24"/>
              </w:rPr>
              <w:fldChar w:fldCharType="separate"/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noProof/>
                <w:szCs w:val="24"/>
              </w:rPr>
              <w:t> </w:t>
            </w:r>
            <w:r w:rsidRPr="00B57ECE">
              <w:rPr>
                <w:b/>
                <w:szCs w:val="24"/>
              </w:rPr>
              <w:fldChar w:fldCharType="end"/>
            </w:r>
            <w:bookmarkEnd w:id="45"/>
          </w:p>
        </w:tc>
      </w:tr>
      <w:tr w:rsidR="004C7750" w:rsidRPr="00B57ECE" w14:paraId="2A6FB7A6" w14:textId="77777777" w:rsidTr="0029271D">
        <w:trPr>
          <w:trHeight w:val="565"/>
        </w:trPr>
        <w:tc>
          <w:tcPr>
            <w:tcW w:w="3708" w:type="dxa"/>
            <w:shd w:val="pct5" w:color="auto" w:fill="auto"/>
            <w:vAlign w:val="center"/>
          </w:tcPr>
          <w:p w14:paraId="5AB7FFDE" w14:textId="77777777" w:rsidR="004C7750" w:rsidRPr="00B57ECE" w:rsidRDefault="004C7750" w:rsidP="00C01AA5">
            <w:pPr>
              <w:rPr>
                <w:b/>
                <w:sz w:val="28"/>
                <w:szCs w:val="28"/>
              </w:rPr>
            </w:pPr>
            <w:r w:rsidRPr="00B57ECE">
              <w:rPr>
                <w:b/>
                <w:sz w:val="28"/>
                <w:szCs w:val="28"/>
              </w:rPr>
              <w:t>Signature:</w:t>
            </w:r>
          </w:p>
        </w:tc>
        <w:tc>
          <w:tcPr>
            <w:tcW w:w="5940" w:type="dxa"/>
            <w:vAlign w:val="center"/>
          </w:tcPr>
          <w:p w14:paraId="5FDFDEB5" w14:textId="77777777" w:rsidR="004C7750" w:rsidRPr="00B57ECE" w:rsidRDefault="004C7750" w:rsidP="00C01AA5">
            <w:pPr>
              <w:rPr>
                <w:szCs w:val="24"/>
              </w:rPr>
            </w:pPr>
          </w:p>
        </w:tc>
      </w:tr>
    </w:tbl>
    <w:p w14:paraId="1AE51261" w14:textId="77777777" w:rsidR="005D5F04" w:rsidRPr="00B57ECE" w:rsidRDefault="00B1259D" w:rsidP="00693486">
      <w:pPr>
        <w:rPr>
          <w:b/>
        </w:rPr>
      </w:pPr>
      <w:r w:rsidRPr="00B57ECE">
        <w:br w:type="page"/>
      </w:r>
      <w:bookmarkStart w:id="46" w:name="_GoBack"/>
      <w:bookmarkEnd w:id="43"/>
      <w:bookmarkEnd w:id="46"/>
    </w:p>
    <w:p w14:paraId="60FEDA1E" w14:textId="77777777" w:rsidR="00376C3C" w:rsidRPr="00B57ECE" w:rsidRDefault="00376C3C" w:rsidP="00376C3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after="0"/>
        <w:jc w:val="center"/>
        <w:rPr>
          <w:rFonts w:ascii="Times New Roman" w:hAnsi="Times New Roman"/>
        </w:rPr>
      </w:pPr>
      <w:bookmarkStart w:id="47" w:name="_Toc221340919"/>
      <w:r w:rsidRPr="00B57ECE">
        <w:rPr>
          <w:rFonts w:ascii="Times New Roman" w:hAnsi="Times New Roman"/>
        </w:rPr>
        <w:t>Outdoor Facilities Measurement Report Commentary</w:t>
      </w:r>
      <w:bookmarkEnd w:id="47"/>
    </w:p>
    <w:p w14:paraId="2C02AAA9" w14:textId="77777777" w:rsidR="00D71FF9" w:rsidRPr="00B57ECE" w:rsidRDefault="00D71FF9" w:rsidP="00D71FF9">
      <w:pPr>
        <w:jc w:val="center"/>
        <w:rPr>
          <w:b/>
        </w:rPr>
      </w:pPr>
    </w:p>
    <w:p w14:paraId="7D59CF3C" w14:textId="77777777" w:rsidR="00D71FF9" w:rsidRPr="00B57ECE" w:rsidRDefault="00D71FF9" w:rsidP="005D5F04">
      <w:pPr>
        <w:shd w:val="pct5" w:color="auto" w:fill="auto"/>
        <w:rPr>
          <w:b/>
        </w:rPr>
      </w:pPr>
      <w:r w:rsidRPr="00B57ECE">
        <w:rPr>
          <w:b/>
        </w:rPr>
        <w:t>Introduction</w:t>
      </w:r>
    </w:p>
    <w:p w14:paraId="797039B0" w14:textId="77777777" w:rsidR="00D71FF9" w:rsidRPr="00B57ECE" w:rsidRDefault="00D71FF9" w:rsidP="00D71FF9">
      <w:pPr>
        <w:rPr>
          <w:b/>
        </w:rPr>
      </w:pPr>
    </w:p>
    <w:p w14:paraId="61620FBE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>All the information required in this proforma must be determined by the surveyor and he should not rely on any other measurement work that may have been done by others.</w:t>
      </w:r>
    </w:p>
    <w:p w14:paraId="0A02E124" w14:textId="77777777" w:rsidR="00D71FF9" w:rsidRPr="00B57ECE" w:rsidRDefault="00D71FF9" w:rsidP="00D71FF9">
      <w:pPr>
        <w:rPr>
          <w:b/>
        </w:rPr>
      </w:pPr>
    </w:p>
    <w:p w14:paraId="2B83D1E2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 xml:space="preserve">It is not for the surveyor or others to determine whether dispensations might be provided for any non-conformity with the IAAF Rules or the recommendations of the IAAF Track </w:t>
      </w:r>
      <w:r w:rsidR="003720EB" w:rsidRPr="00B57ECE">
        <w:rPr>
          <w:b/>
        </w:rPr>
        <w:t>and</w:t>
      </w:r>
      <w:r w:rsidRPr="00B57ECE">
        <w:rPr>
          <w:b/>
        </w:rPr>
        <w:t xml:space="preserve"> Field Facilities Manual. These are matters for the IAAF alone to determine.</w:t>
      </w:r>
    </w:p>
    <w:p w14:paraId="7B17A097" w14:textId="77777777" w:rsidR="00D71FF9" w:rsidRPr="00B57ECE" w:rsidRDefault="00D71FF9" w:rsidP="00D71FF9">
      <w:pPr>
        <w:rPr>
          <w:b/>
        </w:rPr>
      </w:pPr>
    </w:p>
    <w:p w14:paraId="5478CAB9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 xml:space="preserve">For ease of distribution of the report it is recommended that the report be in Word document or Adobe pdf format. It is also </w:t>
      </w:r>
      <w:r w:rsidR="001D6DA0" w:rsidRPr="00B57ECE">
        <w:rPr>
          <w:b/>
        </w:rPr>
        <w:t>preferred</w:t>
      </w:r>
      <w:r w:rsidRPr="00B57ECE">
        <w:rPr>
          <w:b/>
        </w:rPr>
        <w:t xml:space="preserve"> that the measurements be typed onto the form. If for some reason that is not possible then the figures should be written clearly in black ink.</w:t>
      </w:r>
    </w:p>
    <w:p w14:paraId="3905FD70" w14:textId="77777777" w:rsidR="00D71FF9" w:rsidRPr="00B57ECE" w:rsidRDefault="00D71FF9" w:rsidP="00D71FF9">
      <w:pPr>
        <w:rPr>
          <w:b/>
        </w:rPr>
      </w:pPr>
    </w:p>
    <w:p w14:paraId="35D8908C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>If there are more facilities than allowed for on the proforma, the same information as that requested should be provided for the extra facilities.</w:t>
      </w:r>
    </w:p>
    <w:p w14:paraId="502E230D" w14:textId="77777777" w:rsidR="00D71FF9" w:rsidRPr="00B57ECE" w:rsidRDefault="00D71FF9" w:rsidP="00D71FF9">
      <w:pPr>
        <w:rPr>
          <w:b/>
        </w:rPr>
      </w:pPr>
    </w:p>
    <w:p w14:paraId="15037B8C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>All measurements/calculations of length must be to the nearest mm. No negative tolerances are allowed in the measured distance of races.</w:t>
      </w:r>
    </w:p>
    <w:p w14:paraId="41A76AD3" w14:textId="77777777" w:rsidR="00D71FF9" w:rsidRPr="00B57ECE" w:rsidRDefault="00D71FF9" w:rsidP="00D71FF9">
      <w:pPr>
        <w:rPr>
          <w:b/>
        </w:rPr>
      </w:pPr>
    </w:p>
    <w:p w14:paraId="4EB9E6A3" w14:textId="77777777" w:rsidR="00D71FF9" w:rsidRPr="00B57ECE" w:rsidRDefault="00D71FF9" w:rsidP="005D5F04">
      <w:pPr>
        <w:shd w:val="pct5" w:color="auto" w:fill="auto"/>
        <w:rPr>
          <w:b/>
        </w:rPr>
      </w:pPr>
      <w:r w:rsidRPr="00B57ECE">
        <w:rPr>
          <w:b/>
        </w:rPr>
        <w:t>Instruments</w:t>
      </w:r>
    </w:p>
    <w:p w14:paraId="4CD1C7B7" w14:textId="77777777" w:rsidR="00D71FF9" w:rsidRPr="00B57ECE" w:rsidRDefault="00D71FF9" w:rsidP="00D71FF9">
      <w:pPr>
        <w:rPr>
          <w:b/>
        </w:rPr>
      </w:pPr>
    </w:p>
    <w:p w14:paraId="26E7A2C8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>The surveyor must provide a current Certificate of Instrument Accuracy that can be traced back to national and international standards of measurement.</w:t>
      </w:r>
    </w:p>
    <w:p w14:paraId="1F5C8A55" w14:textId="77777777" w:rsidR="00D71FF9" w:rsidRPr="00B57ECE" w:rsidRDefault="00D71FF9" w:rsidP="00D71FF9">
      <w:pPr>
        <w:rPr>
          <w:b/>
        </w:rPr>
      </w:pPr>
    </w:p>
    <w:p w14:paraId="3C3390C8" w14:textId="77777777" w:rsidR="00D71FF9" w:rsidRPr="00B57ECE" w:rsidRDefault="00CB1E54" w:rsidP="005D5F04">
      <w:pPr>
        <w:shd w:val="pct5" w:color="auto" w:fill="auto"/>
        <w:rPr>
          <w:b/>
        </w:rPr>
      </w:pPr>
      <w:r w:rsidRPr="00B57ECE">
        <w:rPr>
          <w:b/>
        </w:rPr>
        <w:t xml:space="preserve">Competition </w:t>
      </w:r>
      <w:r w:rsidR="001D6DA0" w:rsidRPr="00B57ECE">
        <w:rPr>
          <w:b/>
        </w:rPr>
        <w:t>A</w:t>
      </w:r>
      <w:r w:rsidRPr="00B57ECE">
        <w:rPr>
          <w:b/>
        </w:rPr>
        <w:t>rena</w:t>
      </w:r>
    </w:p>
    <w:p w14:paraId="21462173" w14:textId="77777777" w:rsidR="00D71FF9" w:rsidRPr="00B57ECE" w:rsidRDefault="00D71FF9" w:rsidP="00D71FF9">
      <w:pPr>
        <w:rPr>
          <w:b/>
        </w:rPr>
      </w:pPr>
    </w:p>
    <w:p w14:paraId="1A7DF59F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 xml:space="preserve">This table must be completed in full. In IAAF terminology a single runway would have landing areas or </w:t>
      </w:r>
      <w:r w:rsidR="00C53D56" w:rsidRPr="00B57ECE">
        <w:rPr>
          <w:b/>
        </w:rPr>
        <w:t>P</w:t>
      </w:r>
      <w:r w:rsidRPr="00B57ECE">
        <w:rPr>
          <w:b/>
        </w:rPr>
        <w:t xml:space="preserve">ole </w:t>
      </w:r>
      <w:r w:rsidR="00C53D56" w:rsidRPr="00B57ECE">
        <w:rPr>
          <w:b/>
        </w:rPr>
        <w:t>V</w:t>
      </w:r>
      <w:r w:rsidRPr="00B57ECE">
        <w:rPr>
          <w:b/>
        </w:rPr>
        <w:t>ault boxes at each end or at the centre.</w:t>
      </w:r>
    </w:p>
    <w:p w14:paraId="6D449B1E" w14:textId="77777777" w:rsidR="00D71FF9" w:rsidRPr="00B57ECE" w:rsidRDefault="00D71FF9" w:rsidP="00D71FF9">
      <w:pPr>
        <w:rPr>
          <w:b/>
        </w:rPr>
      </w:pPr>
    </w:p>
    <w:p w14:paraId="7BFFBD3D" w14:textId="77777777" w:rsidR="00D71FF9" w:rsidRPr="00B57ECE" w:rsidRDefault="008E0A73" w:rsidP="005D5F04">
      <w:pPr>
        <w:shd w:val="pct5" w:color="auto" w:fill="auto"/>
        <w:rPr>
          <w:b/>
        </w:rPr>
      </w:pPr>
      <w:r>
        <w:rPr>
          <w:b/>
        </w:rPr>
        <w:t>Runway</w:t>
      </w:r>
      <w:r w:rsidR="00D71FF9" w:rsidRPr="00B57ECE">
        <w:rPr>
          <w:b/>
        </w:rPr>
        <w:t xml:space="preserve"> Surface</w:t>
      </w:r>
    </w:p>
    <w:p w14:paraId="1D0BCA5E" w14:textId="77777777" w:rsidR="00D71FF9" w:rsidRPr="00B57ECE" w:rsidRDefault="00D71FF9" w:rsidP="00D71FF9">
      <w:pPr>
        <w:rPr>
          <w:b/>
        </w:rPr>
      </w:pPr>
    </w:p>
    <w:p w14:paraId="685F3FB4" w14:textId="77777777" w:rsidR="00D71FF9" w:rsidRDefault="00D71FF9" w:rsidP="00D71FF9">
      <w:pPr>
        <w:rPr>
          <w:b/>
        </w:rPr>
      </w:pPr>
      <w:r w:rsidRPr="00B57ECE">
        <w:rPr>
          <w:b/>
        </w:rPr>
        <w:t xml:space="preserve">The current list of track surfaces with IAAF Product Certificates is available on the IAAF </w:t>
      </w:r>
      <w:r w:rsidR="001D6DA0" w:rsidRPr="00B57ECE">
        <w:rPr>
          <w:b/>
        </w:rPr>
        <w:t>website</w:t>
      </w:r>
      <w:r w:rsidRPr="00B57ECE">
        <w:rPr>
          <w:b/>
        </w:rPr>
        <w:t xml:space="preserve"> under </w:t>
      </w:r>
      <w:r w:rsidR="00900E38" w:rsidRPr="00B57ECE">
        <w:rPr>
          <w:b/>
        </w:rPr>
        <w:t>Competitions/Technical Area</w:t>
      </w:r>
      <w:r w:rsidRPr="00B57ECE">
        <w:rPr>
          <w:b/>
        </w:rPr>
        <w:t>/Certification System.</w:t>
      </w:r>
      <w:r w:rsidR="003E5301">
        <w:rPr>
          <w:b/>
        </w:rPr>
        <w:t xml:space="preserve"> </w:t>
      </w:r>
    </w:p>
    <w:p w14:paraId="291BC824" w14:textId="77777777" w:rsidR="003E5301" w:rsidRPr="00B57ECE" w:rsidRDefault="003E5301" w:rsidP="00D71FF9">
      <w:pPr>
        <w:rPr>
          <w:b/>
        </w:rPr>
      </w:pPr>
    </w:p>
    <w:p w14:paraId="29D9C833" w14:textId="77777777" w:rsidR="003E5301" w:rsidRPr="00B57ECE" w:rsidRDefault="003E5301" w:rsidP="003E5301">
      <w:pPr>
        <w:shd w:val="pct5" w:color="auto" w:fill="auto"/>
        <w:rPr>
          <w:b/>
        </w:rPr>
      </w:pPr>
      <w:r>
        <w:rPr>
          <w:b/>
        </w:rPr>
        <w:t>Spot Levels</w:t>
      </w:r>
    </w:p>
    <w:p w14:paraId="22E20C12" w14:textId="77777777" w:rsidR="00D71FF9" w:rsidRPr="00B57ECE" w:rsidRDefault="00D71FF9" w:rsidP="00D71FF9">
      <w:pPr>
        <w:rPr>
          <w:b/>
        </w:rPr>
      </w:pPr>
    </w:p>
    <w:p w14:paraId="54F5C336" w14:textId="77777777" w:rsidR="000A4E2B" w:rsidRPr="00B57ECE" w:rsidRDefault="000A4E2B" w:rsidP="00D71FF9">
      <w:pPr>
        <w:rPr>
          <w:b/>
        </w:rPr>
      </w:pPr>
      <w:r w:rsidRPr="00B57ECE">
        <w:rPr>
          <w:b/>
        </w:rPr>
        <w:t>Use separate drawings for providing the required spot levels.</w:t>
      </w:r>
    </w:p>
    <w:p w14:paraId="734EE30E" w14:textId="77777777" w:rsidR="000A4E2B" w:rsidRPr="00B57ECE" w:rsidRDefault="000A4E2B" w:rsidP="00D71FF9">
      <w:pPr>
        <w:rPr>
          <w:b/>
        </w:rPr>
      </w:pPr>
    </w:p>
    <w:p w14:paraId="34697444" w14:textId="77777777" w:rsidR="00D71FF9" w:rsidRPr="00B57ECE" w:rsidRDefault="004B0701" w:rsidP="00D71FF9">
      <w:pPr>
        <w:rPr>
          <w:b/>
        </w:rPr>
      </w:pPr>
      <w:r w:rsidRPr="00B57ECE">
        <w:rPr>
          <w:b/>
          <w:i/>
        </w:rPr>
        <w:t>Jumping runways:</w:t>
      </w:r>
      <w:r w:rsidRPr="00B57ECE">
        <w:rPr>
          <w:b/>
        </w:rPr>
        <w:t xml:space="preserve"> </w:t>
      </w:r>
      <w:r w:rsidR="00D71FF9" w:rsidRPr="00B57ECE">
        <w:rPr>
          <w:b/>
        </w:rPr>
        <w:t>It is necessary that the questions for both ends of each runway, other than the high jump, be answered as the different direction of running could result in a different answer particularly regards the overall inclination in the direction of running</w:t>
      </w:r>
      <w:r w:rsidR="00BA4588" w:rsidRPr="00B57ECE">
        <w:rPr>
          <w:b/>
        </w:rPr>
        <w:t>.</w:t>
      </w:r>
    </w:p>
    <w:p w14:paraId="4C9E28FF" w14:textId="77777777" w:rsidR="00D71FF9" w:rsidRPr="00B57ECE" w:rsidRDefault="00D71FF9" w:rsidP="00D71FF9">
      <w:pPr>
        <w:rPr>
          <w:b/>
        </w:rPr>
      </w:pPr>
    </w:p>
    <w:p w14:paraId="6A97A5BC" w14:textId="77777777" w:rsidR="00D71FF9" w:rsidRPr="00B57ECE" w:rsidRDefault="00D71FF9" w:rsidP="00D71FF9">
      <w:pPr>
        <w:rPr>
          <w:b/>
        </w:rPr>
      </w:pPr>
      <w:r w:rsidRPr="00B57ECE">
        <w:rPr>
          <w:b/>
        </w:rPr>
        <w:t>It is essential that reduced levels not grades be provided on each of the runways at the intervals as requested on the proforma including the take-off board and at the planter box as appropriate.</w:t>
      </w:r>
    </w:p>
    <w:p w14:paraId="56BE1B1A" w14:textId="77777777" w:rsidR="004B0701" w:rsidRPr="00B57ECE" w:rsidRDefault="004B0701" w:rsidP="00BA4588">
      <w:pPr>
        <w:rPr>
          <w:b/>
        </w:rPr>
      </w:pPr>
    </w:p>
    <w:p w14:paraId="56228D4F" w14:textId="77777777" w:rsidR="002B1EB2" w:rsidRPr="00B57ECE" w:rsidRDefault="00BA4588" w:rsidP="00BA4588">
      <w:pPr>
        <w:rPr>
          <w:b/>
        </w:rPr>
      </w:pPr>
      <w:r w:rsidRPr="00B57ECE">
        <w:rPr>
          <w:b/>
        </w:rPr>
        <w:t>The sign convention used by the IAAF for inclinations is that an upward inclination in the direction of running or throwing is positive. At any radius</w:t>
      </w:r>
      <w:r w:rsidR="00C53D56" w:rsidRPr="00B57ECE">
        <w:rPr>
          <w:b/>
        </w:rPr>
        <w:t>,</w:t>
      </w:r>
      <w:r w:rsidRPr="00B57ECE">
        <w:rPr>
          <w:b/>
        </w:rPr>
        <w:t xml:space="preserve"> the lowest level is compared with the throwing circle/runway level to determine the inclination.</w:t>
      </w:r>
    </w:p>
    <w:p w14:paraId="0693F9E0" w14:textId="77777777" w:rsidR="0058221C" w:rsidRDefault="0058221C" w:rsidP="00BA4588">
      <w:pPr>
        <w:rPr>
          <w:b/>
        </w:rPr>
      </w:pPr>
    </w:p>
    <w:p w14:paraId="75E5C89C" w14:textId="77777777" w:rsidR="003E5301" w:rsidRDefault="003E5301" w:rsidP="003E5301">
      <w:pPr>
        <w:jc w:val="center"/>
      </w:pPr>
    </w:p>
    <w:p w14:paraId="0B4DF865" w14:textId="77777777" w:rsidR="003E5301" w:rsidRDefault="003E5301" w:rsidP="003E5301">
      <w:pPr>
        <w:jc w:val="center"/>
      </w:pPr>
    </w:p>
    <w:p w14:paraId="493EE793" w14:textId="77777777" w:rsidR="003E5301" w:rsidRDefault="003E5301" w:rsidP="003E5301">
      <w:pPr>
        <w:jc w:val="center"/>
      </w:pPr>
      <w:r>
        <w:rPr>
          <w:noProof/>
          <w:lang w:eastAsia="en-GB"/>
        </w:rPr>
        <w:pict w14:anchorId="1DAEE89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left:0;text-align:left;margin-left:195.3pt;margin-top:2.2pt;width:51.75pt;height:22.5pt;z-index:251652096" adj="-3673,26928">
            <v:textbox style="mso-next-textbox:#_x0000_s1043" inset=".5mm,.3mm,.5mm,.3mm">
              <w:txbxContent>
                <w:p w14:paraId="6DEB0150" w14:textId="77777777" w:rsidR="003E5301" w:rsidRPr="0071401F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5A1E0455">
          <v:shape id="_x0000_s1045" type="#_x0000_t63" style="position:absolute;left:0;text-align:left;margin-left:195.3pt;margin-top:240pt;width:51.75pt;height:22.5pt;z-index:251654144" adj="-3673,26928">
            <v:textbox inset=".5mm,.3mm,.5mm,.3mm">
              <w:txbxContent>
                <w:p w14:paraId="313F5F63" w14:textId="77777777" w:rsidR="003E5301" w:rsidRPr="00223337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4C99070C">
          <v:shape id="_x0000_s1046" type="#_x0000_t63" style="position:absolute;left:0;text-align:left;margin-left:195.3pt;margin-top:319.5pt;width:51.75pt;height:22.5pt;z-index:251655168" adj="-3673,26928">
            <v:textbox inset=".5mm,.3mm,.5mm,.3mm">
              <w:txbxContent>
                <w:p w14:paraId="6427655F" w14:textId="77777777" w:rsidR="003E5301" w:rsidRPr="00025363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25B02CDB">
          <v:shape id="_x0000_s1051" type="#_x0000_t63" style="position:absolute;left:0;text-align:left;margin-left:195.3pt;margin-top:402pt;width:51.75pt;height:22.5pt;z-index:251660288" adj="-3673,26928">
            <v:textbox inset=".5mm,.3mm,.5mm,.3mm">
              <w:txbxContent>
                <w:p w14:paraId="0CC5D898" w14:textId="77777777" w:rsidR="003E5301" w:rsidRPr="00025363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72B58AB3">
          <v:shape id="_x0000_s1044" type="#_x0000_t63" style="position:absolute;left:0;text-align:left;margin-left:195.3pt;margin-top:165.75pt;width:51.75pt;height:22.5pt;z-index:251653120" adj="-3673,26928">
            <v:textbox inset=".5mm,.3mm,.5mm,.3mm">
              <w:txbxContent>
                <w:p w14:paraId="7CEF5192" w14:textId="77777777" w:rsidR="003E5301" w:rsidRPr="002C01BC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3996D742">
          <v:shape id="_x0000_s1054" type="#_x0000_t63" style="position:absolute;left:0;text-align:left;margin-left:195.05pt;margin-top:79.5pt;width:51.75pt;height:22.5pt;z-index:251663360" adj="-3673,26928">
            <v:textbox style="mso-next-textbox:#_x0000_s1054" inset=".5mm,.3mm,.5mm,.3mm">
              <w:txbxContent>
                <w:p w14:paraId="5A542CD6" w14:textId="77777777" w:rsidR="003E5301" w:rsidRPr="00223337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6ACCDDE9">
          <v:shape id="_x0000_s1052" type="#_x0000_t63" style="position:absolute;left:0;text-align:left;margin-left:98.5pt;margin-top:402pt;width:51.75pt;height:22.5pt;z-index:251661312" adj="24814,26208">
            <v:textbox style="mso-next-textbox:#_x0000_s1052" inset=".5mm,.3mm,.5mm,.3mm">
              <w:txbxContent>
                <w:p w14:paraId="0DB1C539" w14:textId="77777777" w:rsidR="003E5301" w:rsidRPr="00223337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506A12CE">
          <v:shape id="_x0000_s1050" type="#_x0000_t63" style="position:absolute;left:0;text-align:left;margin-left:98.5pt;margin-top:319.5pt;width:51.75pt;height:22.5pt;z-index:251659264" adj="24814,26208">
            <v:textbox style="mso-next-textbox:#_x0000_s1050" inset=".5mm,.3mm,.5mm,.3mm">
              <w:txbxContent>
                <w:p w14:paraId="11CABDD9" w14:textId="77777777" w:rsidR="003E5301" w:rsidRPr="00223337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106036B1">
          <v:shape id="_x0000_s1049" type="#_x0000_t63" style="position:absolute;left:0;text-align:left;margin-left:98.5pt;margin-top:240pt;width:51.75pt;height:22.5pt;z-index:251658240" adj="24814,26208">
            <v:textbox style="mso-next-textbox:#_x0000_s1049" inset=".5mm,.3mm,.5mm,.3mm">
              <w:txbxContent>
                <w:p w14:paraId="57D2B949" w14:textId="77777777" w:rsidR="003E5301" w:rsidRPr="00223337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561ECD36">
          <v:shape id="_x0000_s1048" type="#_x0000_t63" style="position:absolute;left:0;text-align:left;margin-left:98.5pt;margin-top:165.75pt;width:51.75pt;height:22.5pt;z-index:251657216" adj="24814,26208">
            <v:textbox style="mso-next-textbox:#_x0000_s1048" inset=".5mm,.3mm,.5mm,.3mm">
              <w:txbxContent>
                <w:p w14:paraId="0BD11AEC" w14:textId="77777777" w:rsidR="003E5301" w:rsidRPr="00223337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76B37132">
          <v:shape id="_x0000_s1053" type="#_x0000_t63" style="position:absolute;left:0;text-align:left;margin-left:98.2pt;margin-top:79.5pt;width:51.75pt;height:22.5pt;z-index:251662336" adj="24814,26208">
            <v:textbox style="mso-next-textbox:#_x0000_s1053" inset=".5mm,.3mm,.5mm,.3mm">
              <w:txbxContent>
                <w:p w14:paraId="2A1D4F8D" w14:textId="77777777" w:rsidR="003E5301" w:rsidRPr="00223337" w:rsidRDefault="003E5301" w:rsidP="003E5301"/>
              </w:txbxContent>
            </v:textbox>
          </v:shape>
        </w:pict>
      </w:r>
      <w:r>
        <w:rPr>
          <w:noProof/>
          <w:lang w:eastAsia="en-GB"/>
        </w:rPr>
        <w:pict w14:anchorId="5D0A9089">
          <v:shape id="_x0000_s1047" type="#_x0000_t63" style="position:absolute;left:0;text-align:left;margin-left:98.9pt;margin-top:2.2pt;width:51.75pt;height:22.5pt;z-index:251656192" adj="24814,26208">
            <v:textbox style="mso-next-textbox:#_x0000_s1047" inset=".5mm,.3mm,.5mm,.3mm">
              <w:txbxContent>
                <w:p w14:paraId="251103BB" w14:textId="77777777" w:rsidR="003E5301" w:rsidRPr="002C01BC" w:rsidRDefault="003E5301" w:rsidP="003E5301"/>
              </w:txbxContent>
            </v:textbox>
          </v:shape>
        </w:pict>
      </w:r>
      <w:r w:rsidRPr="002609A8">
        <w:rPr>
          <w:noProof/>
          <w:lang w:val="en-US" w:eastAsia="zh-TW"/>
        </w:rPr>
        <w:pict w14:anchorId="7957BDE5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22.5pt;margin-top:594.35pt;width:500.25pt;height:45.4pt;z-index:251664384;mso-width-relative:margin;mso-height-relative:margin">
            <v:textbox>
              <w:txbxContent>
                <w:p w14:paraId="6D9C3F09" w14:textId="77777777" w:rsidR="003E5301" w:rsidRDefault="003E5301" w:rsidP="003E530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Name and City of </w:t>
                  </w:r>
                  <w:r w:rsidRPr="00446108">
                    <w:rPr>
                      <w:b/>
                    </w:rPr>
                    <w:t xml:space="preserve">Facility: </w:t>
                  </w:r>
                </w:p>
                <w:p w14:paraId="1E2B264C" w14:textId="77777777" w:rsidR="003E5301" w:rsidRDefault="003E5301" w:rsidP="003E530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Site identification: </w:t>
                  </w:r>
                </w:p>
                <w:p w14:paraId="7868E5FB" w14:textId="77777777" w:rsidR="003E5301" w:rsidRPr="00446108" w:rsidRDefault="003E5301" w:rsidP="003E530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pict w14:anchorId="361CEA23">
          <v:shape id="_x0000_i1025" type="#_x0000_t75" style="width:163.8pt;height:474.6pt">
            <v:imagedata r:id="rId10" o:title="LEVELS_Pole_Vault_clean"/>
          </v:shape>
        </w:pict>
      </w:r>
    </w:p>
    <w:p w14:paraId="0D46C4AD" w14:textId="77777777" w:rsidR="003E5301" w:rsidRDefault="003E5301" w:rsidP="00BA4588">
      <w:pPr>
        <w:rPr>
          <w:b/>
        </w:rPr>
      </w:pPr>
    </w:p>
    <w:sectPr w:rsidR="003E5301" w:rsidSect="008E0A73">
      <w:headerReference w:type="default" r:id="rId11"/>
      <w:footerReference w:type="default" r:id="rId12"/>
      <w:pgSz w:w="11906" w:h="16838" w:code="9"/>
      <w:pgMar w:top="567" w:right="1276" w:bottom="56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E88D" w14:textId="77777777" w:rsidR="00332E4D" w:rsidRDefault="00332E4D">
      <w:r>
        <w:separator/>
      </w:r>
    </w:p>
  </w:endnote>
  <w:endnote w:type="continuationSeparator" w:id="0">
    <w:p w14:paraId="70F5CEAF" w14:textId="77777777" w:rsidR="00332E4D" w:rsidRDefault="0033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B71E" w14:textId="77777777" w:rsidR="00C9744D" w:rsidRPr="00C95D8E" w:rsidRDefault="00C9744D" w:rsidP="00297E66">
    <w:pPr>
      <w:pStyle w:val="Footer"/>
      <w:rPr>
        <w:sz w:val="16"/>
        <w:szCs w:val="16"/>
      </w:rPr>
    </w:pPr>
    <w:r>
      <w:rPr>
        <w:sz w:val="16"/>
        <w:szCs w:val="16"/>
      </w:rPr>
      <w:t xml:space="preserve">Update: </w:t>
    </w:r>
    <w:r w:rsidR="00A3115D">
      <w:rPr>
        <w:sz w:val="16"/>
        <w:szCs w:val="16"/>
      </w:rPr>
      <w:t>April</w:t>
    </w:r>
    <w:r w:rsidRPr="00C95D8E">
      <w:rPr>
        <w:sz w:val="16"/>
        <w:szCs w:val="16"/>
      </w:rPr>
      <w:t xml:space="preserve"> 200</w:t>
    </w:r>
    <w:r>
      <w:rPr>
        <w:sz w:val="16"/>
        <w:szCs w:val="16"/>
      </w:rPr>
      <w:t>9</w:t>
    </w:r>
  </w:p>
  <w:p w14:paraId="73FFAE6C" w14:textId="77777777" w:rsidR="00C9744D" w:rsidRDefault="00C9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F0295" w14:textId="77777777" w:rsidR="00332E4D" w:rsidRDefault="00332E4D">
      <w:r>
        <w:separator/>
      </w:r>
    </w:p>
  </w:footnote>
  <w:footnote w:type="continuationSeparator" w:id="0">
    <w:p w14:paraId="3678DF5B" w14:textId="77777777" w:rsidR="00332E4D" w:rsidRDefault="0033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086D" w14:textId="77777777" w:rsidR="00C9744D" w:rsidRPr="00E90EB8" w:rsidRDefault="00D47BAF">
    <w:pPr>
      <w:pStyle w:val="Header"/>
      <w:jc w:val="right"/>
      <w:rPr>
        <w:sz w:val="16"/>
      </w:rPr>
    </w:pPr>
    <w:r>
      <w:rPr>
        <w:sz w:val="16"/>
      </w:rPr>
      <w:t xml:space="preserve">IAAF </w:t>
    </w:r>
    <w:r w:rsidR="00C9744D" w:rsidRPr="00E90EB8">
      <w:rPr>
        <w:sz w:val="16"/>
      </w:rPr>
      <w:t>FORM: TM</w:t>
    </w:r>
    <w:r w:rsidR="00C9744D">
      <w:rPr>
        <w:sz w:val="16"/>
      </w:rPr>
      <w:t xml:space="preserve">O </w:t>
    </w:r>
    <w:r w:rsidR="003E5301">
      <w:rPr>
        <w:sz w:val="16"/>
      </w:rPr>
      <w:t xml:space="preserve">– PV </w:t>
    </w:r>
    <w:r w:rsidR="00C9744D" w:rsidRPr="00E90EB8">
      <w:rPr>
        <w:sz w:val="16"/>
      </w:rPr>
      <w:t xml:space="preserve">Page </w:t>
    </w:r>
    <w:r w:rsidR="00C9744D" w:rsidRPr="00E90EB8">
      <w:rPr>
        <w:rStyle w:val="PageNumber"/>
        <w:sz w:val="16"/>
      </w:rPr>
      <w:fldChar w:fldCharType="begin"/>
    </w:r>
    <w:r w:rsidR="00C9744D" w:rsidRPr="00E90EB8">
      <w:rPr>
        <w:rStyle w:val="PageNumber"/>
        <w:sz w:val="16"/>
      </w:rPr>
      <w:instrText xml:space="preserve"> PAGE </w:instrText>
    </w:r>
    <w:r w:rsidR="00C9744D" w:rsidRPr="00E90EB8">
      <w:rPr>
        <w:rStyle w:val="PageNumber"/>
        <w:sz w:val="16"/>
      </w:rPr>
      <w:fldChar w:fldCharType="separate"/>
    </w:r>
    <w:r w:rsidR="000E1568">
      <w:rPr>
        <w:rStyle w:val="PageNumber"/>
        <w:noProof/>
        <w:sz w:val="16"/>
      </w:rPr>
      <w:t>2</w:t>
    </w:r>
    <w:r w:rsidR="00C9744D" w:rsidRPr="00E90EB8">
      <w:rPr>
        <w:rStyle w:val="PageNumber"/>
        <w:sz w:val="16"/>
      </w:rPr>
      <w:fldChar w:fldCharType="end"/>
    </w:r>
    <w:r w:rsidR="00C9744D" w:rsidRPr="00E90EB8">
      <w:rPr>
        <w:rStyle w:val="PageNumber"/>
        <w:sz w:val="16"/>
      </w:rPr>
      <w:t>/</w:t>
    </w:r>
    <w:r w:rsidR="00C9744D" w:rsidRPr="00E90EB8">
      <w:rPr>
        <w:rStyle w:val="PageNumber"/>
        <w:sz w:val="16"/>
      </w:rPr>
      <w:fldChar w:fldCharType="begin"/>
    </w:r>
    <w:r w:rsidR="00C9744D" w:rsidRPr="00E90EB8">
      <w:rPr>
        <w:rStyle w:val="PageNumber"/>
        <w:sz w:val="16"/>
      </w:rPr>
      <w:instrText xml:space="preserve"> NUMPAGES </w:instrText>
    </w:r>
    <w:r w:rsidR="00C9744D" w:rsidRPr="00E90EB8">
      <w:rPr>
        <w:rStyle w:val="PageNumber"/>
        <w:sz w:val="16"/>
      </w:rPr>
      <w:fldChar w:fldCharType="separate"/>
    </w:r>
    <w:r w:rsidR="000E1568">
      <w:rPr>
        <w:rStyle w:val="PageNumber"/>
        <w:noProof/>
        <w:sz w:val="16"/>
      </w:rPr>
      <w:t>5</w:t>
    </w:r>
    <w:r w:rsidR="00C9744D" w:rsidRPr="00E90EB8">
      <w:rPr>
        <w:rStyle w:val="PageNumber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9F9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F2C61"/>
    <w:multiLevelType w:val="hybridMultilevel"/>
    <w:tmpl w:val="2A3496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D3348"/>
    <w:multiLevelType w:val="hybridMultilevel"/>
    <w:tmpl w:val="03F29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14795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41C"/>
    <w:multiLevelType w:val="hybridMultilevel"/>
    <w:tmpl w:val="DFF699E4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0E67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63010"/>
    <w:multiLevelType w:val="hybridMultilevel"/>
    <w:tmpl w:val="35127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40A58"/>
    <w:multiLevelType w:val="hybridMultilevel"/>
    <w:tmpl w:val="E3D271A0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705"/>
    <w:rsid w:val="0000085F"/>
    <w:rsid w:val="000104AB"/>
    <w:rsid w:val="00013E15"/>
    <w:rsid w:val="000154C0"/>
    <w:rsid w:val="00015F50"/>
    <w:rsid w:val="000223FC"/>
    <w:rsid w:val="000264A3"/>
    <w:rsid w:val="00031C33"/>
    <w:rsid w:val="0004173C"/>
    <w:rsid w:val="00042CB7"/>
    <w:rsid w:val="000436C4"/>
    <w:rsid w:val="000476A4"/>
    <w:rsid w:val="000511E2"/>
    <w:rsid w:val="000522C4"/>
    <w:rsid w:val="00056B3E"/>
    <w:rsid w:val="00060B12"/>
    <w:rsid w:val="00060BA0"/>
    <w:rsid w:val="00062DE1"/>
    <w:rsid w:val="000648F9"/>
    <w:rsid w:val="00067F82"/>
    <w:rsid w:val="00070309"/>
    <w:rsid w:val="0007386B"/>
    <w:rsid w:val="00075C8C"/>
    <w:rsid w:val="000844EE"/>
    <w:rsid w:val="00086623"/>
    <w:rsid w:val="00090BE0"/>
    <w:rsid w:val="00092C89"/>
    <w:rsid w:val="000A18A2"/>
    <w:rsid w:val="000A361C"/>
    <w:rsid w:val="000A4E2B"/>
    <w:rsid w:val="000B0EDC"/>
    <w:rsid w:val="000C0BCE"/>
    <w:rsid w:val="000C2B36"/>
    <w:rsid w:val="000C5C27"/>
    <w:rsid w:val="000D440F"/>
    <w:rsid w:val="000D4D33"/>
    <w:rsid w:val="000D60FF"/>
    <w:rsid w:val="000E1568"/>
    <w:rsid w:val="000E6504"/>
    <w:rsid w:val="001009FA"/>
    <w:rsid w:val="0013004F"/>
    <w:rsid w:val="00140724"/>
    <w:rsid w:val="00140FDF"/>
    <w:rsid w:val="00155584"/>
    <w:rsid w:val="001736A6"/>
    <w:rsid w:val="00175069"/>
    <w:rsid w:val="00175C46"/>
    <w:rsid w:val="00184AD0"/>
    <w:rsid w:val="00194350"/>
    <w:rsid w:val="001A0DFF"/>
    <w:rsid w:val="001B6BEE"/>
    <w:rsid w:val="001D38DE"/>
    <w:rsid w:val="001D6DA0"/>
    <w:rsid w:val="001E44EE"/>
    <w:rsid w:val="001E5A30"/>
    <w:rsid w:val="001F123D"/>
    <w:rsid w:val="001F158B"/>
    <w:rsid w:val="002018F5"/>
    <w:rsid w:val="00203CDC"/>
    <w:rsid w:val="00204FA7"/>
    <w:rsid w:val="00214BE8"/>
    <w:rsid w:val="00232736"/>
    <w:rsid w:val="00236289"/>
    <w:rsid w:val="0024505A"/>
    <w:rsid w:val="002476AA"/>
    <w:rsid w:val="00262705"/>
    <w:rsid w:val="002726F4"/>
    <w:rsid w:val="0027420A"/>
    <w:rsid w:val="00274CBB"/>
    <w:rsid w:val="0027636F"/>
    <w:rsid w:val="0028056E"/>
    <w:rsid w:val="00286631"/>
    <w:rsid w:val="00287F11"/>
    <w:rsid w:val="0029271D"/>
    <w:rsid w:val="002972BC"/>
    <w:rsid w:val="00297E66"/>
    <w:rsid w:val="002B1EB2"/>
    <w:rsid w:val="002C2E58"/>
    <w:rsid w:val="002C3264"/>
    <w:rsid w:val="002C534F"/>
    <w:rsid w:val="002D4764"/>
    <w:rsid w:val="002F1E5F"/>
    <w:rsid w:val="002F4318"/>
    <w:rsid w:val="003016D6"/>
    <w:rsid w:val="00305E45"/>
    <w:rsid w:val="00323848"/>
    <w:rsid w:val="003265B0"/>
    <w:rsid w:val="00331696"/>
    <w:rsid w:val="00332E4D"/>
    <w:rsid w:val="00332FB2"/>
    <w:rsid w:val="003423A2"/>
    <w:rsid w:val="00344C83"/>
    <w:rsid w:val="0034649A"/>
    <w:rsid w:val="00346DF2"/>
    <w:rsid w:val="003552ED"/>
    <w:rsid w:val="00370719"/>
    <w:rsid w:val="003720EB"/>
    <w:rsid w:val="00374B44"/>
    <w:rsid w:val="00376C3C"/>
    <w:rsid w:val="00380D94"/>
    <w:rsid w:val="003866C7"/>
    <w:rsid w:val="003A34C4"/>
    <w:rsid w:val="003A3717"/>
    <w:rsid w:val="003A4D16"/>
    <w:rsid w:val="003B2CF4"/>
    <w:rsid w:val="003C49AA"/>
    <w:rsid w:val="003D0612"/>
    <w:rsid w:val="003D5BF4"/>
    <w:rsid w:val="003E525E"/>
    <w:rsid w:val="003E5301"/>
    <w:rsid w:val="003E5A54"/>
    <w:rsid w:val="003E7FFC"/>
    <w:rsid w:val="003F3235"/>
    <w:rsid w:val="00401988"/>
    <w:rsid w:val="0041592A"/>
    <w:rsid w:val="0041724A"/>
    <w:rsid w:val="004232D5"/>
    <w:rsid w:val="00423CE0"/>
    <w:rsid w:val="00424CF7"/>
    <w:rsid w:val="004250ED"/>
    <w:rsid w:val="004303B1"/>
    <w:rsid w:val="00434AF0"/>
    <w:rsid w:val="00435F83"/>
    <w:rsid w:val="00437153"/>
    <w:rsid w:val="00442F85"/>
    <w:rsid w:val="00447283"/>
    <w:rsid w:val="00447EE2"/>
    <w:rsid w:val="00454F3C"/>
    <w:rsid w:val="00460AE8"/>
    <w:rsid w:val="00464768"/>
    <w:rsid w:val="0046787E"/>
    <w:rsid w:val="00487D26"/>
    <w:rsid w:val="00495234"/>
    <w:rsid w:val="0049555F"/>
    <w:rsid w:val="004A7174"/>
    <w:rsid w:val="004B0701"/>
    <w:rsid w:val="004C0C5E"/>
    <w:rsid w:val="004C6856"/>
    <w:rsid w:val="004C738B"/>
    <w:rsid w:val="004C7750"/>
    <w:rsid w:val="004D2344"/>
    <w:rsid w:val="004E1B6F"/>
    <w:rsid w:val="00500A1F"/>
    <w:rsid w:val="005032BE"/>
    <w:rsid w:val="0051142E"/>
    <w:rsid w:val="00513C97"/>
    <w:rsid w:val="00517F3D"/>
    <w:rsid w:val="005358C5"/>
    <w:rsid w:val="00542271"/>
    <w:rsid w:val="005453D9"/>
    <w:rsid w:val="00555492"/>
    <w:rsid w:val="0055793F"/>
    <w:rsid w:val="00562133"/>
    <w:rsid w:val="00562ED9"/>
    <w:rsid w:val="00566451"/>
    <w:rsid w:val="0057015E"/>
    <w:rsid w:val="0058221C"/>
    <w:rsid w:val="005915AB"/>
    <w:rsid w:val="00597BC3"/>
    <w:rsid w:val="005B52C7"/>
    <w:rsid w:val="005C6890"/>
    <w:rsid w:val="005D1EEB"/>
    <w:rsid w:val="005D2332"/>
    <w:rsid w:val="005D5F04"/>
    <w:rsid w:val="005E0516"/>
    <w:rsid w:val="005F1FC8"/>
    <w:rsid w:val="00606C7C"/>
    <w:rsid w:val="00606DFC"/>
    <w:rsid w:val="00606E27"/>
    <w:rsid w:val="0063256A"/>
    <w:rsid w:val="0066140D"/>
    <w:rsid w:val="00665197"/>
    <w:rsid w:val="0066618D"/>
    <w:rsid w:val="006714A0"/>
    <w:rsid w:val="00681BE9"/>
    <w:rsid w:val="00684167"/>
    <w:rsid w:val="00691775"/>
    <w:rsid w:val="00693486"/>
    <w:rsid w:val="00695D4E"/>
    <w:rsid w:val="006A4D19"/>
    <w:rsid w:val="006B1054"/>
    <w:rsid w:val="006C0397"/>
    <w:rsid w:val="006C56E8"/>
    <w:rsid w:val="006D51C9"/>
    <w:rsid w:val="006E6746"/>
    <w:rsid w:val="006F5E1E"/>
    <w:rsid w:val="0070521C"/>
    <w:rsid w:val="007106BA"/>
    <w:rsid w:val="0071071E"/>
    <w:rsid w:val="007168C1"/>
    <w:rsid w:val="00725CE8"/>
    <w:rsid w:val="0073320C"/>
    <w:rsid w:val="00737C16"/>
    <w:rsid w:val="00740BA0"/>
    <w:rsid w:val="007468B5"/>
    <w:rsid w:val="00763479"/>
    <w:rsid w:val="00766166"/>
    <w:rsid w:val="007679FD"/>
    <w:rsid w:val="00773A5C"/>
    <w:rsid w:val="0077618A"/>
    <w:rsid w:val="00781B04"/>
    <w:rsid w:val="00790D90"/>
    <w:rsid w:val="00790E69"/>
    <w:rsid w:val="007A3FA5"/>
    <w:rsid w:val="007B0E90"/>
    <w:rsid w:val="007B4D27"/>
    <w:rsid w:val="007B5C08"/>
    <w:rsid w:val="007D1C85"/>
    <w:rsid w:val="007D53BE"/>
    <w:rsid w:val="007E0FF4"/>
    <w:rsid w:val="007E1E28"/>
    <w:rsid w:val="007F0ADE"/>
    <w:rsid w:val="007F5E09"/>
    <w:rsid w:val="007F6006"/>
    <w:rsid w:val="0080004F"/>
    <w:rsid w:val="00801698"/>
    <w:rsid w:val="0082040F"/>
    <w:rsid w:val="00820FDB"/>
    <w:rsid w:val="008350F9"/>
    <w:rsid w:val="00837CE9"/>
    <w:rsid w:val="00840233"/>
    <w:rsid w:val="008444FC"/>
    <w:rsid w:val="008603E9"/>
    <w:rsid w:val="00864748"/>
    <w:rsid w:val="008716C8"/>
    <w:rsid w:val="0087606B"/>
    <w:rsid w:val="0087634D"/>
    <w:rsid w:val="00876C8C"/>
    <w:rsid w:val="00877500"/>
    <w:rsid w:val="00880987"/>
    <w:rsid w:val="00882DC0"/>
    <w:rsid w:val="00883D58"/>
    <w:rsid w:val="00886742"/>
    <w:rsid w:val="008A4B23"/>
    <w:rsid w:val="008A7BAA"/>
    <w:rsid w:val="008B0072"/>
    <w:rsid w:val="008B08C9"/>
    <w:rsid w:val="008B7146"/>
    <w:rsid w:val="008C3837"/>
    <w:rsid w:val="008C709E"/>
    <w:rsid w:val="008D1985"/>
    <w:rsid w:val="008D1CBE"/>
    <w:rsid w:val="008D28C4"/>
    <w:rsid w:val="008E0A73"/>
    <w:rsid w:val="008E2EC4"/>
    <w:rsid w:val="008F2F36"/>
    <w:rsid w:val="008F3A77"/>
    <w:rsid w:val="008F5EC5"/>
    <w:rsid w:val="00900E38"/>
    <w:rsid w:val="00900ED2"/>
    <w:rsid w:val="009131AE"/>
    <w:rsid w:val="00915D7A"/>
    <w:rsid w:val="00920BEF"/>
    <w:rsid w:val="0093259F"/>
    <w:rsid w:val="00944266"/>
    <w:rsid w:val="0095215E"/>
    <w:rsid w:val="009521BF"/>
    <w:rsid w:val="009535C5"/>
    <w:rsid w:val="009549FA"/>
    <w:rsid w:val="009560B2"/>
    <w:rsid w:val="00972AB5"/>
    <w:rsid w:val="00973283"/>
    <w:rsid w:val="00982ECF"/>
    <w:rsid w:val="009840EB"/>
    <w:rsid w:val="00986A63"/>
    <w:rsid w:val="00990FD8"/>
    <w:rsid w:val="00996CE2"/>
    <w:rsid w:val="009A1695"/>
    <w:rsid w:val="009A5C61"/>
    <w:rsid w:val="009B2339"/>
    <w:rsid w:val="009B487A"/>
    <w:rsid w:val="009C3914"/>
    <w:rsid w:val="009D2D3F"/>
    <w:rsid w:val="009D5077"/>
    <w:rsid w:val="009E4CBA"/>
    <w:rsid w:val="009E6ADE"/>
    <w:rsid w:val="009F3791"/>
    <w:rsid w:val="009F707F"/>
    <w:rsid w:val="00A21686"/>
    <w:rsid w:val="00A31037"/>
    <w:rsid w:val="00A3115D"/>
    <w:rsid w:val="00A40098"/>
    <w:rsid w:val="00A47C75"/>
    <w:rsid w:val="00A54064"/>
    <w:rsid w:val="00A55A14"/>
    <w:rsid w:val="00A5753A"/>
    <w:rsid w:val="00A621C4"/>
    <w:rsid w:val="00A66AB6"/>
    <w:rsid w:val="00A85A7C"/>
    <w:rsid w:val="00AA4C74"/>
    <w:rsid w:val="00AA5484"/>
    <w:rsid w:val="00AA734F"/>
    <w:rsid w:val="00AB186B"/>
    <w:rsid w:val="00AC0FD7"/>
    <w:rsid w:val="00AD0B16"/>
    <w:rsid w:val="00AE4C81"/>
    <w:rsid w:val="00AE4D31"/>
    <w:rsid w:val="00AE731F"/>
    <w:rsid w:val="00AF37AB"/>
    <w:rsid w:val="00AF4115"/>
    <w:rsid w:val="00B004ED"/>
    <w:rsid w:val="00B02339"/>
    <w:rsid w:val="00B02B8F"/>
    <w:rsid w:val="00B1259D"/>
    <w:rsid w:val="00B26CAD"/>
    <w:rsid w:val="00B33589"/>
    <w:rsid w:val="00B33EC4"/>
    <w:rsid w:val="00B367FD"/>
    <w:rsid w:val="00B37321"/>
    <w:rsid w:val="00B41938"/>
    <w:rsid w:val="00B45579"/>
    <w:rsid w:val="00B45C65"/>
    <w:rsid w:val="00B57ECE"/>
    <w:rsid w:val="00B72260"/>
    <w:rsid w:val="00B74DD9"/>
    <w:rsid w:val="00B8003D"/>
    <w:rsid w:val="00B87F38"/>
    <w:rsid w:val="00B93987"/>
    <w:rsid w:val="00B954B8"/>
    <w:rsid w:val="00BA1A1D"/>
    <w:rsid w:val="00BA4443"/>
    <w:rsid w:val="00BA4588"/>
    <w:rsid w:val="00BB0F5D"/>
    <w:rsid w:val="00BB7B6F"/>
    <w:rsid w:val="00BC06B5"/>
    <w:rsid w:val="00BC741D"/>
    <w:rsid w:val="00BD4E0A"/>
    <w:rsid w:val="00BE1A10"/>
    <w:rsid w:val="00BE2239"/>
    <w:rsid w:val="00BF0421"/>
    <w:rsid w:val="00BF43D7"/>
    <w:rsid w:val="00BF6C94"/>
    <w:rsid w:val="00C01AA5"/>
    <w:rsid w:val="00C10F1E"/>
    <w:rsid w:val="00C12873"/>
    <w:rsid w:val="00C14CBE"/>
    <w:rsid w:val="00C20514"/>
    <w:rsid w:val="00C23B81"/>
    <w:rsid w:val="00C24688"/>
    <w:rsid w:val="00C33A5D"/>
    <w:rsid w:val="00C3459D"/>
    <w:rsid w:val="00C43150"/>
    <w:rsid w:val="00C53D56"/>
    <w:rsid w:val="00C62BBF"/>
    <w:rsid w:val="00C64554"/>
    <w:rsid w:val="00C652B9"/>
    <w:rsid w:val="00C806A8"/>
    <w:rsid w:val="00C81139"/>
    <w:rsid w:val="00C86A79"/>
    <w:rsid w:val="00C9309D"/>
    <w:rsid w:val="00C96921"/>
    <w:rsid w:val="00C9744D"/>
    <w:rsid w:val="00CA1B8B"/>
    <w:rsid w:val="00CB1E54"/>
    <w:rsid w:val="00CB2F2C"/>
    <w:rsid w:val="00CC05DB"/>
    <w:rsid w:val="00CD2A2B"/>
    <w:rsid w:val="00CD713F"/>
    <w:rsid w:val="00CD7EE2"/>
    <w:rsid w:val="00CE2FAA"/>
    <w:rsid w:val="00CE4B22"/>
    <w:rsid w:val="00CE6F16"/>
    <w:rsid w:val="00CE7CE0"/>
    <w:rsid w:val="00CF2C8C"/>
    <w:rsid w:val="00D001C4"/>
    <w:rsid w:val="00D0323D"/>
    <w:rsid w:val="00D03B14"/>
    <w:rsid w:val="00D05396"/>
    <w:rsid w:val="00D07862"/>
    <w:rsid w:val="00D07E28"/>
    <w:rsid w:val="00D112DA"/>
    <w:rsid w:val="00D11FB6"/>
    <w:rsid w:val="00D13D07"/>
    <w:rsid w:val="00D201EF"/>
    <w:rsid w:val="00D21398"/>
    <w:rsid w:val="00D25722"/>
    <w:rsid w:val="00D44F44"/>
    <w:rsid w:val="00D457DE"/>
    <w:rsid w:val="00D472A6"/>
    <w:rsid w:val="00D47BAF"/>
    <w:rsid w:val="00D51943"/>
    <w:rsid w:val="00D536EE"/>
    <w:rsid w:val="00D57D3E"/>
    <w:rsid w:val="00D653C5"/>
    <w:rsid w:val="00D70636"/>
    <w:rsid w:val="00D71FF9"/>
    <w:rsid w:val="00D81A73"/>
    <w:rsid w:val="00D82EC2"/>
    <w:rsid w:val="00D9177B"/>
    <w:rsid w:val="00D92348"/>
    <w:rsid w:val="00D93110"/>
    <w:rsid w:val="00D941D7"/>
    <w:rsid w:val="00DA11E9"/>
    <w:rsid w:val="00DB0B0C"/>
    <w:rsid w:val="00DB23EA"/>
    <w:rsid w:val="00DC183B"/>
    <w:rsid w:val="00DC7AE4"/>
    <w:rsid w:val="00DD0B5E"/>
    <w:rsid w:val="00DD2CB2"/>
    <w:rsid w:val="00DD44B4"/>
    <w:rsid w:val="00DD4A5B"/>
    <w:rsid w:val="00DD704D"/>
    <w:rsid w:val="00DE241B"/>
    <w:rsid w:val="00DE35C9"/>
    <w:rsid w:val="00DE554F"/>
    <w:rsid w:val="00DE7B6A"/>
    <w:rsid w:val="00DF540F"/>
    <w:rsid w:val="00E0341D"/>
    <w:rsid w:val="00E10D56"/>
    <w:rsid w:val="00E15CBE"/>
    <w:rsid w:val="00E2088D"/>
    <w:rsid w:val="00E218C4"/>
    <w:rsid w:val="00E33555"/>
    <w:rsid w:val="00E37DDD"/>
    <w:rsid w:val="00E409D6"/>
    <w:rsid w:val="00E40C40"/>
    <w:rsid w:val="00E66976"/>
    <w:rsid w:val="00E67D94"/>
    <w:rsid w:val="00E7352D"/>
    <w:rsid w:val="00E87446"/>
    <w:rsid w:val="00E90EB8"/>
    <w:rsid w:val="00E91A57"/>
    <w:rsid w:val="00E94A15"/>
    <w:rsid w:val="00E94BD2"/>
    <w:rsid w:val="00EA488A"/>
    <w:rsid w:val="00EB2C32"/>
    <w:rsid w:val="00EB5B72"/>
    <w:rsid w:val="00EC2A14"/>
    <w:rsid w:val="00EC3A97"/>
    <w:rsid w:val="00ED1CF5"/>
    <w:rsid w:val="00EE33DB"/>
    <w:rsid w:val="00EF1C8C"/>
    <w:rsid w:val="00F019BC"/>
    <w:rsid w:val="00F07DA5"/>
    <w:rsid w:val="00F11A96"/>
    <w:rsid w:val="00F159CF"/>
    <w:rsid w:val="00F17181"/>
    <w:rsid w:val="00F2301E"/>
    <w:rsid w:val="00F30390"/>
    <w:rsid w:val="00F3241B"/>
    <w:rsid w:val="00F33C3F"/>
    <w:rsid w:val="00F34649"/>
    <w:rsid w:val="00F34CD0"/>
    <w:rsid w:val="00F5091D"/>
    <w:rsid w:val="00F5784E"/>
    <w:rsid w:val="00F605A9"/>
    <w:rsid w:val="00F634F1"/>
    <w:rsid w:val="00F64157"/>
    <w:rsid w:val="00F6449B"/>
    <w:rsid w:val="00F65B43"/>
    <w:rsid w:val="00F66989"/>
    <w:rsid w:val="00F706BB"/>
    <w:rsid w:val="00F7615C"/>
    <w:rsid w:val="00F77F6B"/>
    <w:rsid w:val="00F8010E"/>
    <w:rsid w:val="00F81BA5"/>
    <w:rsid w:val="00FA304C"/>
    <w:rsid w:val="00FB04AE"/>
    <w:rsid w:val="00FB30F3"/>
    <w:rsid w:val="00FB3F9C"/>
    <w:rsid w:val="00FB738B"/>
    <w:rsid w:val="00FC2ABD"/>
    <w:rsid w:val="00FC3C1C"/>
    <w:rsid w:val="00FC41FE"/>
    <w:rsid w:val="00FD088B"/>
    <w:rsid w:val="00FD14A9"/>
    <w:rsid w:val="00FD24FB"/>
    <w:rsid w:val="00FD5B53"/>
    <w:rsid w:val="00FE4189"/>
    <w:rsid w:val="00FE5B7A"/>
    <w:rsid w:val="00FF0692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43"/>
        <o:r id="V:Rule2" type="callout" idref="#_x0000_s1044"/>
        <o:r id="V:Rule3" type="callout" idref="#_x0000_s1045"/>
        <o:r id="V:Rule4" type="callout" idref="#_x0000_s1046"/>
        <o:r id="V:Rule5" type="callout" idref="#_x0000_s1047"/>
        <o:r id="V:Rule6" type="callout" idref="#_x0000_s1048"/>
        <o:r id="V:Rule7" type="callout" idref="#_x0000_s1049"/>
        <o:r id="V:Rule8" type="callout" idref="#_x0000_s1050"/>
        <o:r id="V:Rule9" type="callout" idref="#_x0000_s1051"/>
        <o:r id="V:Rule10" type="callout" idref="#_x0000_s1052"/>
        <o:r id="V:Rule11" type="callout" idref="#_x0000_s1053"/>
        <o:r id="V:Rule12" type="callout" idref="#_x0000_s1054"/>
      </o:rules>
    </o:shapelayout>
  </w:shapeDefaults>
  <w:decimalSymbol w:val="."/>
  <w:listSeparator w:val=","/>
  <w14:docId w14:val="0BFCFBBE"/>
  <w15:chartTrackingRefBased/>
  <w15:docId w15:val="{5711C1B8-D669-4B8A-8635-393F990D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70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6270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6270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262705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6270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2705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2705"/>
    <w:pPr>
      <w:keepNext/>
      <w:ind w:right="-108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st">
    <w:name w:val="test"/>
    <w:basedOn w:val="Normal"/>
    <w:rsid w:val="002627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144"/>
      <w:u w:val="single"/>
    </w:rPr>
  </w:style>
  <w:style w:type="paragraph" w:styleId="TOC1">
    <w:name w:val="toc 1"/>
    <w:basedOn w:val="Normal"/>
    <w:next w:val="Normal"/>
    <w:uiPriority w:val="39"/>
    <w:rsid w:val="00C81139"/>
    <w:pPr>
      <w:spacing w:before="120" w:after="120"/>
      <w:jc w:val="left"/>
    </w:pPr>
    <w:rPr>
      <w:b/>
      <w:caps/>
    </w:rPr>
  </w:style>
  <w:style w:type="paragraph" w:styleId="TOC2">
    <w:name w:val="toc 2"/>
    <w:basedOn w:val="Normal"/>
    <w:next w:val="Normal"/>
    <w:uiPriority w:val="39"/>
    <w:rsid w:val="00C81139"/>
    <w:pPr>
      <w:ind w:left="240"/>
      <w:jc w:val="left"/>
    </w:pPr>
    <w:rPr>
      <w:b/>
      <w:smallCaps/>
      <w:sz w:val="20"/>
    </w:rPr>
  </w:style>
  <w:style w:type="paragraph" w:styleId="TOC3">
    <w:name w:val="toc 3"/>
    <w:basedOn w:val="Normal"/>
    <w:next w:val="Normal"/>
    <w:uiPriority w:val="39"/>
    <w:rsid w:val="00C81139"/>
    <w:pPr>
      <w:ind w:left="480"/>
      <w:jc w:val="left"/>
    </w:pPr>
    <w:rPr>
      <w:b/>
      <w:i/>
      <w:sz w:val="20"/>
    </w:rPr>
  </w:style>
  <w:style w:type="paragraph" w:styleId="Header">
    <w:name w:val="header"/>
    <w:basedOn w:val="Normal"/>
    <w:rsid w:val="002627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27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2705"/>
  </w:style>
  <w:style w:type="paragraph" w:styleId="Caption">
    <w:name w:val="caption"/>
    <w:basedOn w:val="Normal"/>
    <w:next w:val="Normal"/>
    <w:qFormat/>
    <w:rsid w:val="00262705"/>
    <w:rPr>
      <w:i/>
      <w:sz w:val="16"/>
    </w:rPr>
  </w:style>
  <w:style w:type="table" w:styleId="TableGrid">
    <w:name w:val="Table Grid"/>
    <w:basedOn w:val="TableNormal"/>
    <w:rsid w:val="0051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2239"/>
    <w:rPr>
      <w:rFonts w:ascii="Tahoma" w:hAnsi="Tahoma" w:cs="Tahoma"/>
      <w:sz w:val="16"/>
      <w:szCs w:val="16"/>
    </w:rPr>
  </w:style>
  <w:style w:type="character" w:styleId="Hyperlink">
    <w:name w:val="Hyperlink"/>
    <w:rsid w:val="00BC06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chnicalofficer@iaa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BEB2-22AF-4257-981A-A2C70659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䅉䙁吠灩s</Company>
  <LinksUpToDate>false</LinksUpToDate>
  <CharactersWithSpaces>6950</CharactersWithSpaces>
  <SharedDoc>false</SharedDoc>
  <HLinks>
    <vt:vector size="6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mailto:technicalofficer@iaaf.org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imre.matrahazi</dc:creator>
  <cp:keywords/>
  <cp:lastModifiedBy>Carlo DE-ANGELI</cp:lastModifiedBy>
  <cp:revision>2</cp:revision>
  <cp:lastPrinted>2016-02-18T10:23:00Z</cp:lastPrinted>
  <dcterms:created xsi:type="dcterms:W3CDTF">2019-01-29T09:46:00Z</dcterms:created>
  <dcterms:modified xsi:type="dcterms:W3CDTF">2019-01-29T09:46:00Z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carlo.de-angeli@iaaf.org</vt:lpwstr>
  </property>
  <property fmtid="{D5CDD505-2E9C-101B-9397-08002B2CF9AE}" pid="5" name="MSIP_Label_ec20fc74-407d-41d1-8a7b-d631ecc8d6e1_SetDate">
    <vt:lpwstr>2019-01-29T09:46:19.6406842Z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Extended_MSFT_Method">
    <vt:lpwstr>Automatic</vt:lpwstr>
  </property>
  <property fmtid="{D5CDD505-2E9C-101B-9397-08002B2CF9AE}" pid="9" name="Sensitivity">
    <vt:lpwstr>IAAF-Public</vt:lpwstr>
  </property>
</Properties>
</file>