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23" w:rsidRPr="002C2023" w:rsidRDefault="002C2023" w:rsidP="002C2023">
      <w:pPr>
        <w:pStyle w:val="Eivli"/>
        <w:rPr>
          <w:b/>
          <w:sz w:val="28"/>
        </w:rPr>
      </w:pPr>
      <w:r w:rsidRPr="002C2023">
        <w:rPr>
          <w:b/>
          <w:sz w:val="28"/>
        </w:rPr>
        <w:t>ALUEMESTARUUSKILPAILUT KAAKKOISELLA ALUEELLA</w:t>
      </w:r>
    </w:p>
    <w:p w:rsidR="002C2023" w:rsidRDefault="002C2023" w:rsidP="002C2023">
      <w:pPr>
        <w:pStyle w:val="Eivli"/>
      </w:pPr>
    </w:p>
    <w:p w:rsidR="002C2023" w:rsidRPr="002C2023" w:rsidRDefault="002C2023" w:rsidP="002C2023">
      <w:pPr>
        <w:pStyle w:val="Eivli"/>
        <w:rPr>
          <w:b/>
          <w:sz w:val="24"/>
        </w:rPr>
      </w:pPr>
      <w:r>
        <w:rPr>
          <w:b/>
          <w:sz w:val="24"/>
        </w:rPr>
        <w:t>Uusi cup-muotoinen kilpailujärjestelmä</w:t>
      </w:r>
    </w:p>
    <w:p w:rsidR="005B5D5D" w:rsidRDefault="002C2023" w:rsidP="002C2023">
      <w:pPr>
        <w:pStyle w:val="Eivli"/>
      </w:pPr>
      <w:r>
        <w:t xml:space="preserve">Erillisten aluemestaruuskilpailujen sijasta kesän 2018 aikana Kaakkoisen alueen </w:t>
      </w:r>
      <w:r w:rsidR="00E0133D">
        <w:t xml:space="preserve">(Etelä-Karjalan, Kymenlaakson ja Lahden piirit) </w:t>
      </w:r>
      <w:r>
        <w:t xml:space="preserve">aluemestaruuskilpailut käydään cup-tyyppisenä kilpailuna muiden kilpailujen yhteydessä. Samassa lajissa on sarjoissa M/N, M/N 19, M/N 17 ja P/T 15 </w:t>
      </w:r>
      <w:r w:rsidR="005B5D5D">
        <w:t xml:space="preserve">lajeittain </w:t>
      </w:r>
      <w:r>
        <w:t>yhdestä kolmeen kilpailua, joissa saavutettu paras tulos huomioidaan sarjan tulokseksi. Kuten yksittäisessä kilpailussakin</w:t>
      </w:r>
      <w:r w:rsidR="005B5D5D">
        <w:t>,</w:t>
      </w:r>
      <w:r>
        <w:t xml:space="preserve"> kaikki kilpailussa tehdyt tulokset huomioidaan sarjan tuloksiksi mahdollisesta myötätuulesta huolimatta. </w:t>
      </w:r>
    </w:p>
    <w:p w:rsidR="005B5D5D" w:rsidRDefault="005B5D5D" w:rsidP="002C2023">
      <w:pPr>
        <w:pStyle w:val="Eivli"/>
      </w:pPr>
    </w:p>
    <w:p w:rsidR="005B5D5D" w:rsidRDefault="005B5D5D" w:rsidP="002C2023">
      <w:pPr>
        <w:pStyle w:val="Eivli"/>
      </w:pPr>
      <w:r>
        <w:t>Aluemestaruuscupissa</w:t>
      </w:r>
      <w:r w:rsidR="002C2023">
        <w:t xml:space="preserve"> </w:t>
      </w:r>
      <w:r>
        <w:t>on</w:t>
      </w:r>
      <w:r>
        <w:t xml:space="preserve"> </w:t>
      </w:r>
      <w:r w:rsidR="002C2023">
        <w:t xml:space="preserve">jokaisella mahdollisuus kilpailla </w:t>
      </w:r>
      <w:proofErr w:type="spellStart"/>
      <w:r w:rsidR="002C2023">
        <w:t>itselleen</w:t>
      </w:r>
      <w:proofErr w:type="spellEnd"/>
      <w:r w:rsidR="002C2023">
        <w:t xml:space="preserve"> pa</w:t>
      </w:r>
      <w:r>
        <w:t>rhaiten sopivana ajankohtana ja parhaiten sopivalla kentällä jäljempänä näkyvän sarjoittaisen kilpailu</w:t>
      </w:r>
      <w:r w:rsidR="005C1B24">
        <w:t>ohjelman</w:t>
      </w:r>
      <w:r>
        <w:t xml:space="preserve"> mukaan. </w:t>
      </w:r>
      <w:r w:rsidR="00107020">
        <w:t>Samalla myös mahdollisuus useampaan lajiin osallistumiseksi paranee.</w:t>
      </w:r>
    </w:p>
    <w:p w:rsidR="005B5D5D" w:rsidRDefault="005B5D5D" w:rsidP="002C2023">
      <w:pPr>
        <w:pStyle w:val="Eivli"/>
      </w:pPr>
    </w:p>
    <w:p w:rsidR="00107020" w:rsidRDefault="00107020" w:rsidP="00107020">
      <w:pPr>
        <w:pStyle w:val="Eivli"/>
      </w:pPr>
      <w:r>
        <w:t>Jokainen kilpailija voi kilpailla niin monessa lajissa kuin haluaa. Kaikki juniori-ikäiset voivat kilpailla oman sarjansa ohella myös miesten ja naisten lajeissa niissä käytettävin lajisäännöin, mutta ei samassa lajissa useassa sarjassa saman päivän kilpailussa.</w:t>
      </w:r>
    </w:p>
    <w:p w:rsidR="00107020" w:rsidRDefault="00107020" w:rsidP="00107020">
      <w:pPr>
        <w:pStyle w:val="Eivli"/>
      </w:pPr>
    </w:p>
    <w:p w:rsidR="002C2023" w:rsidRDefault="005B5D5D" w:rsidP="002C2023">
      <w:pPr>
        <w:pStyle w:val="Eivli"/>
      </w:pPr>
      <w:r>
        <w:t xml:space="preserve">Kilpailujen osanottomaksut voivat vaihdella kilpailun paikallisen luonteen vuoksi. Osanottomaksut on maksettava suoraan kilpailujen järjestäjille, </w:t>
      </w:r>
      <w:r w:rsidR="005C1B24">
        <w:t xml:space="preserve">sillä </w:t>
      </w:r>
      <w:r>
        <w:t>näissä kilpailuissa ei ole käytössä pm-kilpailujen mukainen keskitetty laskutus.</w:t>
      </w:r>
    </w:p>
    <w:p w:rsidR="005B5D5D" w:rsidRDefault="005B5D5D" w:rsidP="002C2023">
      <w:pPr>
        <w:pStyle w:val="Eivli"/>
      </w:pPr>
    </w:p>
    <w:p w:rsidR="00C0497F" w:rsidRPr="005B5D5D" w:rsidRDefault="00707951" w:rsidP="002C2023">
      <w:pPr>
        <w:pStyle w:val="Eivli"/>
        <w:rPr>
          <w:b/>
          <w:sz w:val="24"/>
        </w:rPr>
      </w:pPr>
      <w:r w:rsidRPr="005B5D5D">
        <w:rPr>
          <w:b/>
          <w:sz w:val="24"/>
        </w:rPr>
        <w:t>Aluemestaruuscupin palkitseminen</w:t>
      </w:r>
    </w:p>
    <w:p w:rsidR="00707951" w:rsidRDefault="00707951" w:rsidP="002C2023">
      <w:pPr>
        <w:pStyle w:val="Eivli"/>
      </w:pPr>
      <w:r>
        <w:t>Parhaan tuloksen kyseisen sarjan nimet</w:t>
      </w:r>
      <w:r w:rsidR="005B5D5D">
        <w:t xml:space="preserve">yissä kisoissa tehnyt urheilija </w:t>
      </w:r>
      <w:r>
        <w:t>on aluemestari, joka saa piirinsä palkit</w:t>
      </w:r>
      <w:r w:rsidR="005B5D5D">
        <w:t xml:space="preserve">semistilaisuudessa (syyskokous) </w:t>
      </w:r>
      <w:r>
        <w:t>alueen kunniakirjan.</w:t>
      </w:r>
    </w:p>
    <w:p w:rsidR="00707951" w:rsidRDefault="00707951" w:rsidP="002C2023">
      <w:pPr>
        <w:pStyle w:val="Eivli"/>
      </w:pPr>
      <w:r>
        <w:t xml:space="preserve">Miesten/naisten aluemestaruuscupissa </w:t>
      </w:r>
      <w:r w:rsidR="00E0133D">
        <w:t xml:space="preserve">lajinsa </w:t>
      </w:r>
      <w:r>
        <w:t>parha</w:t>
      </w:r>
      <w:r w:rsidR="005B5D5D">
        <w:t xml:space="preserve">an tuloksen nimetyissä kisoissa </w:t>
      </w:r>
      <w:r>
        <w:t>tehnyt urheilija</w:t>
      </w:r>
      <w:r w:rsidR="007973BE">
        <w:t xml:space="preserve"> saa aluemestari-kunniakirjan lisäksi</w:t>
      </w:r>
      <w:r>
        <w:t xml:space="preserve"> 50 euron </w:t>
      </w:r>
      <w:proofErr w:type="spellStart"/>
      <w:r>
        <w:t>Gymstick</w:t>
      </w:r>
      <w:proofErr w:type="spellEnd"/>
      <w:r>
        <w:t>-lahjakortin.</w:t>
      </w:r>
    </w:p>
    <w:p w:rsidR="009C1744" w:rsidRPr="00707951" w:rsidRDefault="009C1744" w:rsidP="002C2023">
      <w:pPr>
        <w:pStyle w:val="Eivli"/>
      </w:pPr>
      <w:r>
        <w:t xml:space="preserve">Osakilpailuissa voi </w:t>
      </w:r>
      <w:r w:rsidR="00276EDD">
        <w:t xml:space="preserve">kilpailun </w:t>
      </w:r>
      <w:r>
        <w:t xml:space="preserve">järjestäjillä olla </w:t>
      </w:r>
      <w:r w:rsidR="00340BE9">
        <w:t xml:space="preserve">lisäksi </w:t>
      </w:r>
      <w:r w:rsidR="00132A19">
        <w:t xml:space="preserve">kilpailun kaikille osanottajille jaettavia </w:t>
      </w:r>
      <w:r>
        <w:t xml:space="preserve">omia kilpailukohtaisia palkintojaan.  </w:t>
      </w:r>
      <w:bookmarkStart w:id="0" w:name="_GoBack"/>
      <w:bookmarkEnd w:id="0"/>
    </w:p>
    <w:sectPr w:rsidR="009C1744" w:rsidRPr="0070795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51"/>
    <w:rsid w:val="000A075F"/>
    <w:rsid w:val="00107020"/>
    <w:rsid w:val="00132A19"/>
    <w:rsid w:val="0018293E"/>
    <w:rsid w:val="002335FF"/>
    <w:rsid w:val="00276EDD"/>
    <w:rsid w:val="002C2023"/>
    <w:rsid w:val="00340BE9"/>
    <w:rsid w:val="00362201"/>
    <w:rsid w:val="003F1462"/>
    <w:rsid w:val="004201F0"/>
    <w:rsid w:val="004D0C9A"/>
    <w:rsid w:val="005B5D5D"/>
    <w:rsid w:val="005C1B24"/>
    <w:rsid w:val="00676CA6"/>
    <w:rsid w:val="00681B2B"/>
    <w:rsid w:val="006D08F2"/>
    <w:rsid w:val="00707951"/>
    <w:rsid w:val="007973BE"/>
    <w:rsid w:val="008B0443"/>
    <w:rsid w:val="008B7377"/>
    <w:rsid w:val="009C1744"/>
    <w:rsid w:val="00B433BE"/>
    <w:rsid w:val="00C0497F"/>
    <w:rsid w:val="00CD5969"/>
    <w:rsid w:val="00D90F22"/>
    <w:rsid w:val="00E0133D"/>
    <w:rsid w:val="00E36236"/>
    <w:rsid w:val="00F667BF"/>
    <w:rsid w:val="00F9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52656-1381-4D4E-9E59-08E68A0A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20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C202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Päijät-Hämeen sosiaali- ja terveysyhtymä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Nurminen Hannu</dc:creator>
  <cp:keywords/>
  <cp:lastModifiedBy>Aulis Tiensuu</cp:lastModifiedBy>
  <cp:revision>2</cp:revision>
  <dcterms:created xsi:type="dcterms:W3CDTF">2018-04-04T13:56:00Z</dcterms:created>
  <dcterms:modified xsi:type="dcterms:W3CDTF">2018-04-04T13:56:00Z</dcterms:modified>
</cp:coreProperties>
</file>